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CCE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3F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аль-Фараби</w:t>
      </w:r>
    </w:p>
    <w:p w14:paraId="79DADB7F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3F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14:paraId="5C238DF9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2D3F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2D3F3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14:paraId="5B0A6697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0EA697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19D2BD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B65502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E7F7FB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14941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03F9D6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945B8F" w14:textId="77777777" w:rsidR="00A92C29" w:rsidRPr="002D3F3F" w:rsidRDefault="00A92C29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898578" w14:textId="77777777" w:rsidR="00A92C29" w:rsidRPr="002D3F3F" w:rsidRDefault="00A92C29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D224A3" w14:textId="77777777" w:rsidR="00A92C29" w:rsidRPr="002D3F3F" w:rsidRDefault="00A92C29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D4451A" w14:textId="77777777" w:rsidR="00A92C29" w:rsidRPr="002D3F3F" w:rsidRDefault="00A92C29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6BBFA6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A42EE8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A82777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3F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14:paraId="77A1B883" w14:textId="77777777" w:rsidR="001E3C21" w:rsidRPr="001E3C21" w:rsidRDefault="001E3C21" w:rsidP="001E3C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C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ID</w:t>
      </w:r>
      <w:r w:rsidRPr="001E3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86561 «Биобезопасность и биозащита»</w:t>
      </w:r>
    </w:p>
    <w:p w14:paraId="76CDDD2A" w14:textId="77777777" w:rsidR="00CD2A01" w:rsidRPr="002D3F3F" w:rsidRDefault="001E4D33" w:rsidP="00CD2A01">
      <w:pPr>
        <w:spacing w:line="360" w:lineRule="auto"/>
        <w:jc w:val="center"/>
        <w:rPr>
          <w:rFonts w:ascii="Times New Roman" w:hAnsi="Times New Roman" w:cs="Times New Roman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CD2A01" w:rsidRPr="002D3F3F">
        <w:rPr>
          <w:rFonts w:ascii="Times New Roman" w:hAnsi="Times New Roman" w:cs="Times New Roman"/>
        </w:rPr>
        <w:t xml:space="preserve">«6В05107» </w:t>
      </w:r>
      <w:r w:rsidR="00CD2A01" w:rsidRPr="002D3F3F">
        <w:rPr>
          <w:rFonts w:ascii="Times New Roman" w:hAnsi="Times New Roman" w:cs="Times New Roman"/>
          <w:lang w:val="kk-KZ"/>
        </w:rPr>
        <w:t>– Микробиология</w:t>
      </w:r>
    </w:p>
    <w:p w14:paraId="5179E600" w14:textId="2A346866" w:rsidR="001E4D33" w:rsidRPr="002D3F3F" w:rsidRDefault="001E4D33" w:rsidP="00E76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F3F">
        <w:rPr>
          <w:rFonts w:ascii="Times New Roman" w:hAnsi="Times New Roman" w:cs="Times New Roman"/>
          <w:sz w:val="24"/>
          <w:szCs w:val="24"/>
        </w:rPr>
        <w:t xml:space="preserve">дневная, </w:t>
      </w:r>
      <w:r w:rsidR="00CD2A01" w:rsidRPr="002D3F3F">
        <w:rPr>
          <w:rFonts w:ascii="Times New Roman" w:hAnsi="Times New Roman" w:cs="Times New Roman"/>
          <w:sz w:val="24"/>
          <w:szCs w:val="24"/>
        </w:rPr>
        <w:t>3</w:t>
      </w:r>
      <w:r w:rsidRPr="002D3F3F">
        <w:rPr>
          <w:rFonts w:ascii="Times New Roman" w:hAnsi="Times New Roman" w:cs="Times New Roman"/>
          <w:sz w:val="24"/>
          <w:szCs w:val="24"/>
        </w:rPr>
        <w:t xml:space="preserve"> Курс (Осенний)</w:t>
      </w:r>
    </w:p>
    <w:p w14:paraId="4C795C73" w14:textId="77777777" w:rsidR="001E4D33" w:rsidRPr="002D3F3F" w:rsidRDefault="001E4D33" w:rsidP="00E76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Кафедра </w:t>
      </w:r>
      <w:r w:rsidRPr="002D3F3F">
        <w:rPr>
          <w:rFonts w:ascii="Times New Roman" w:hAnsi="Times New Roman" w:cs="Times New Roman"/>
          <w:sz w:val="24"/>
          <w:szCs w:val="24"/>
          <w:u w:val="single"/>
          <w:lang w:val="kk-KZ"/>
        </w:rPr>
        <w:t>«Биотехнология»</w:t>
      </w:r>
    </w:p>
    <w:p w14:paraId="66DC886F" w14:textId="77777777" w:rsidR="001E4D33" w:rsidRPr="002D3F3F" w:rsidRDefault="001E4D33" w:rsidP="00E76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– </w:t>
      </w:r>
      <w:r w:rsidRPr="002D3F3F">
        <w:rPr>
          <w:rFonts w:ascii="Times New Roman" w:hAnsi="Times New Roman" w:cs="Times New Roman"/>
          <w:sz w:val="24"/>
          <w:szCs w:val="24"/>
          <w:u w:val="single"/>
          <w:lang w:val="kk-KZ"/>
        </w:rPr>
        <w:t>Ултанбекова Г.Д.</w:t>
      </w:r>
    </w:p>
    <w:p w14:paraId="00840D17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12"/>
        <w:tblW w:w="9498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1842"/>
      </w:tblGrid>
      <w:tr w:rsidR="001E3C21" w:rsidRPr="002D3F3F" w14:paraId="42D833A5" w14:textId="77777777" w:rsidTr="001E3C21">
        <w:trPr>
          <w:trHeight w:val="316"/>
        </w:trPr>
        <w:tc>
          <w:tcPr>
            <w:tcW w:w="2552" w:type="dxa"/>
          </w:tcPr>
          <w:p w14:paraId="118E9418" w14:textId="6CC7D748" w:rsidR="001E3C21" w:rsidRPr="002D3F3F" w:rsidRDefault="001E3C21" w:rsidP="001E3C21">
            <w:pPr>
              <w:spacing w:line="360" w:lineRule="auto"/>
              <w:rPr>
                <w:lang w:eastAsia="ru-RU"/>
              </w:rPr>
            </w:pPr>
            <w:r w:rsidRPr="00BF6962">
              <w:rPr>
                <w:sz w:val="22"/>
                <w:szCs w:val="22"/>
                <w:lang w:eastAsia="ru-RU"/>
              </w:rPr>
              <w:t>Курс 3</w:t>
            </w:r>
          </w:p>
        </w:tc>
        <w:tc>
          <w:tcPr>
            <w:tcW w:w="2552" w:type="dxa"/>
          </w:tcPr>
          <w:p w14:paraId="3F8B0793" w14:textId="6B86DA8E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0244767" w14:textId="1CE26AE1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4AD40532" w14:textId="77777777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1E3C21" w:rsidRPr="002D3F3F" w14:paraId="30964D7D" w14:textId="77777777" w:rsidTr="001E3C21">
        <w:trPr>
          <w:trHeight w:val="316"/>
        </w:trPr>
        <w:tc>
          <w:tcPr>
            <w:tcW w:w="2552" w:type="dxa"/>
          </w:tcPr>
          <w:p w14:paraId="54783495" w14:textId="499AD8FF" w:rsidR="001E3C21" w:rsidRPr="002D3F3F" w:rsidRDefault="001E3C21" w:rsidP="001E3C21">
            <w:pPr>
              <w:spacing w:line="360" w:lineRule="auto"/>
              <w:rPr>
                <w:lang w:eastAsia="ru-RU"/>
              </w:rPr>
            </w:pPr>
            <w:r w:rsidRPr="00BF6962">
              <w:rPr>
                <w:sz w:val="22"/>
                <w:szCs w:val="22"/>
                <w:lang w:eastAsia="ru-RU"/>
              </w:rPr>
              <w:t xml:space="preserve">Семестр 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52" w:type="dxa"/>
          </w:tcPr>
          <w:p w14:paraId="62C6975C" w14:textId="2F7B6DF3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B420AAB" w14:textId="352AE93E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2FA03822" w14:textId="77777777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1E3C21" w:rsidRPr="002D3F3F" w14:paraId="3693BF7B" w14:textId="77777777" w:rsidTr="001E3C21">
        <w:trPr>
          <w:trHeight w:val="342"/>
        </w:trPr>
        <w:tc>
          <w:tcPr>
            <w:tcW w:w="2552" w:type="dxa"/>
          </w:tcPr>
          <w:p w14:paraId="101DDE38" w14:textId="54838195" w:rsidR="001E3C21" w:rsidRPr="002D3F3F" w:rsidRDefault="001E3C21" w:rsidP="001E3C21">
            <w:pPr>
              <w:spacing w:line="360" w:lineRule="auto"/>
              <w:rPr>
                <w:lang w:val="kk-KZ" w:eastAsia="ru-RU"/>
              </w:rPr>
            </w:pPr>
            <w:r w:rsidRPr="00BF6962">
              <w:rPr>
                <w:sz w:val="22"/>
                <w:szCs w:val="22"/>
                <w:lang w:val="kk-KZ" w:eastAsia="ru-RU"/>
              </w:rPr>
              <w:t>Кол</w:t>
            </w:r>
            <w:r w:rsidRPr="00BF6962">
              <w:rPr>
                <w:sz w:val="22"/>
                <w:szCs w:val="22"/>
                <w:lang w:eastAsia="ru-RU"/>
              </w:rPr>
              <w:t>-во к</w:t>
            </w:r>
            <w:r w:rsidRPr="00BF6962">
              <w:rPr>
                <w:sz w:val="22"/>
                <w:szCs w:val="22"/>
                <w:lang w:val="kk-KZ" w:eastAsia="ru-RU"/>
              </w:rPr>
              <w:t xml:space="preserve">редитов </w:t>
            </w:r>
            <w:r>
              <w:rPr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2552" w:type="dxa"/>
          </w:tcPr>
          <w:p w14:paraId="416847F2" w14:textId="2D35E091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112785C9" w14:textId="4A42CF82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4442D89" w14:textId="77777777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1E3C21" w:rsidRPr="002D3F3F" w14:paraId="45CE1DD4" w14:textId="77777777" w:rsidTr="001E3C21">
        <w:trPr>
          <w:trHeight w:val="316"/>
        </w:trPr>
        <w:tc>
          <w:tcPr>
            <w:tcW w:w="2552" w:type="dxa"/>
          </w:tcPr>
          <w:p w14:paraId="6D506827" w14:textId="540F0DE4" w:rsidR="001E3C21" w:rsidRPr="002D3F3F" w:rsidRDefault="001E3C21" w:rsidP="001E3C21">
            <w:pPr>
              <w:spacing w:line="360" w:lineRule="auto"/>
              <w:rPr>
                <w:lang w:val="kk-KZ" w:eastAsia="ru-RU"/>
              </w:rPr>
            </w:pPr>
            <w:r w:rsidRPr="00BF6962">
              <w:rPr>
                <w:sz w:val="22"/>
                <w:szCs w:val="22"/>
                <w:lang w:val="kk-KZ" w:eastAsia="ru-RU"/>
              </w:rPr>
              <w:t xml:space="preserve">Лекция </w:t>
            </w:r>
            <w:r>
              <w:rPr>
                <w:sz w:val="22"/>
                <w:szCs w:val="22"/>
                <w:lang w:val="kk-KZ" w:eastAsia="ru-RU"/>
              </w:rPr>
              <w:t>3,0</w:t>
            </w:r>
          </w:p>
        </w:tc>
        <w:tc>
          <w:tcPr>
            <w:tcW w:w="2552" w:type="dxa"/>
          </w:tcPr>
          <w:p w14:paraId="153595D3" w14:textId="06F4D3A0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5D259BF0" w14:textId="001F7BDB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06DC2041" w14:textId="77777777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1E3C21" w:rsidRPr="002D3F3F" w14:paraId="0B2FCB86" w14:textId="77777777" w:rsidTr="001E3C21">
        <w:trPr>
          <w:trHeight w:val="316"/>
        </w:trPr>
        <w:tc>
          <w:tcPr>
            <w:tcW w:w="2552" w:type="dxa"/>
          </w:tcPr>
          <w:p w14:paraId="6094B8B8" w14:textId="77777777" w:rsidR="001E3C21" w:rsidRPr="00BF6962" w:rsidRDefault="001E3C21" w:rsidP="001E3C21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BF6962">
              <w:rPr>
                <w:sz w:val="22"/>
                <w:szCs w:val="22"/>
                <w:lang w:val="kk-KZ" w:eastAsia="ru-RU"/>
              </w:rPr>
              <w:t xml:space="preserve">Семинар </w:t>
            </w:r>
            <w:r>
              <w:rPr>
                <w:sz w:val="22"/>
                <w:szCs w:val="22"/>
                <w:lang w:val="kk-KZ" w:eastAsia="ru-RU"/>
              </w:rPr>
              <w:t>4,5</w:t>
            </w:r>
          </w:p>
          <w:p w14:paraId="02A8B3D2" w14:textId="447F6354" w:rsidR="001E3C21" w:rsidRPr="002D3F3F" w:rsidRDefault="001E3C21" w:rsidP="001E3C21">
            <w:pPr>
              <w:spacing w:line="360" w:lineRule="auto"/>
              <w:rPr>
                <w:lang w:val="kk-KZ" w:eastAsia="ru-RU"/>
              </w:rPr>
            </w:pPr>
            <w:r w:rsidRPr="00BF6962">
              <w:rPr>
                <w:sz w:val="22"/>
                <w:szCs w:val="22"/>
                <w:lang w:val="kk-KZ" w:eastAsia="ru-RU"/>
              </w:rPr>
              <w:t>Лаборатория 1,5</w:t>
            </w:r>
          </w:p>
        </w:tc>
        <w:tc>
          <w:tcPr>
            <w:tcW w:w="2552" w:type="dxa"/>
          </w:tcPr>
          <w:p w14:paraId="7130B639" w14:textId="79675665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0F5B1B0C" w14:textId="52DF3AED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35294459" w14:textId="77777777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1E3C21" w:rsidRPr="002D3F3F" w14:paraId="5B8FFDBF" w14:textId="77777777" w:rsidTr="001E3C21">
        <w:trPr>
          <w:trHeight w:val="316"/>
        </w:trPr>
        <w:tc>
          <w:tcPr>
            <w:tcW w:w="2552" w:type="dxa"/>
          </w:tcPr>
          <w:p w14:paraId="39A06A74" w14:textId="66126A5A" w:rsidR="001E3C21" w:rsidRPr="002D3F3F" w:rsidRDefault="001E3C21" w:rsidP="001E3C21">
            <w:pPr>
              <w:spacing w:line="360" w:lineRule="auto"/>
              <w:rPr>
                <w:lang w:val="kk-KZ" w:eastAsia="ru-RU"/>
              </w:rPr>
            </w:pPr>
            <w:r w:rsidRPr="00BF6962">
              <w:rPr>
                <w:sz w:val="22"/>
                <w:szCs w:val="22"/>
                <w:lang w:val="kk-KZ" w:eastAsia="ru-RU"/>
              </w:rPr>
              <w:t>СР</w:t>
            </w:r>
            <w:r>
              <w:rPr>
                <w:sz w:val="22"/>
                <w:szCs w:val="22"/>
                <w:lang w:val="kk-KZ" w:eastAsia="ru-RU"/>
              </w:rPr>
              <w:t>ОП</w:t>
            </w:r>
            <w:r w:rsidRPr="00BF6962">
              <w:rPr>
                <w:sz w:val="22"/>
                <w:szCs w:val="22"/>
                <w:lang w:val="kk-KZ" w:eastAsia="ru-RU"/>
              </w:rPr>
              <w:t xml:space="preserve"> </w:t>
            </w:r>
            <w:r>
              <w:rPr>
                <w:sz w:val="22"/>
                <w:szCs w:val="22"/>
                <w:lang w:val="kk-KZ" w:eastAsia="ru-RU"/>
              </w:rPr>
              <w:t>6</w:t>
            </w:r>
          </w:p>
        </w:tc>
        <w:tc>
          <w:tcPr>
            <w:tcW w:w="2552" w:type="dxa"/>
          </w:tcPr>
          <w:p w14:paraId="4432C35B" w14:textId="0C6A6684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439F8834" w14:textId="58E4830B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5A391964" w14:textId="77777777" w:rsidR="001E3C21" w:rsidRPr="002D3F3F" w:rsidRDefault="001E3C21" w:rsidP="001E3C2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64F6D577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52CA58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2963B8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343D7" w14:textId="31657738" w:rsidR="008C0768" w:rsidRPr="002D3F3F" w:rsidRDefault="00E76DF5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3F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Алматы </w:t>
      </w:r>
      <w:r w:rsidR="008D21FE" w:rsidRPr="002D3F3F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1E3C2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8C0768" w:rsidRPr="002D3F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74A56981" w14:textId="77777777" w:rsidR="002D3F3F" w:rsidRDefault="002D3F3F" w:rsidP="002D3F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D1DBB" w14:textId="77777777" w:rsidR="001E3C21" w:rsidRPr="001E3C21" w:rsidRDefault="008C0768" w:rsidP="001E3C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итогового экзамена дисциплины </w:t>
      </w:r>
      <w:r w:rsidR="001E3C21" w:rsidRPr="001E3C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ID</w:t>
      </w:r>
      <w:r w:rsidR="001E3C21" w:rsidRPr="001E3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86561 «Биобезопасность и биозащита»</w:t>
      </w:r>
    </w:p>
    <w:p w14:paraId="3AA138BF" w14:textId="08CD5CD9" w:rsidR="008C0768" w:rsidRPr="002D3F3F" w:rsidRDefault="001E4D33" w:rsidP="002D3F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CD2A01" w:rsidRPr="002D3F3F">
        <w:rPr>
          <w:rFonts w:ascii="Times New Roman" w:hAnsi="Times New Roman" w:cs="Times New Roman"/>
        </w:rPr>
        <w:t xml:space="preserve">«6В05107» </w:t>
      </w:r>
      <w:r w:rsidR="00CD2A01" w:rsidRPr="002D3F3F">
        <w:rPr>
          <w:rFonts w:ascii="Times New Roman" w:hAnsi="Times New Roman" w:cs="Times New Roman"/>
          <w:lang w:val="kk-KZ"/>
        </w:rPr>
        <w:t>– Микробиология</w:t>
      </w:r>
      <w:r w:rsidR="00CD2A01" w:rsidRPr="002D3F3F">
        <w:rPr>
          <w:rFonts w:ascii="Times New Roman" w:hAnsi="Times New Roman" w:cs="Times New Roman"/>
          <w:sz w:val="24"/>
          <w:szCs w:val="24"/>
        </w:rPr>
        <w:t xml:space="preserve"> </w:t>
      </w:r>
      <w:r w:rsidRPr="002D3F3F">
        <w:rPr>
          <w:rFonts w:ascii="Times New Roman" w:hAnsi="Times New Roman" w:cs="Times New Roman"/>
          <w:sz w:val="24"/>
          <w:szCs w:val="24"/>
        </w:rPr>
        <w:t xml:space="preserve">дневная, </w:t>
      </w:r>
      <w:r w:rsidR="00CD2A01" w:rsidRPr="002D3F3F">
        <w:rPr>
          <w:rFonts w:ascii="Times New Roman" w:hAnsi="Times New Roman" w:cs="Times New Roman"/>
          <w:sz w:val="24"/>
          <w:szCs w:val="24"/>
        </w:rPr>
        <w:t>3</w:t>
      </w:r>
      <w:r w:rsidRPr="002D3F3F">
        <w:rPr>
          <w:rFonts w:ascii="Times New Roman" w:hAnsi="Times New Roman" w:cs="Times New Roman"/>
          <w:sz w:val="24"/>
          <w:szCs w:val="24"/>
        </w:rPr>
        <w:t xml:space="preserve"> Курс (Осенний), </w:t>
      </w:r>
      <w:r w:rsidR="00F82E4D" w:rsidRPr="002D3F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Биотехнология</w:t>
      </w:r>
      <w:r w:rsidRPr="002D3F3F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 w:rsidR="00F82E4D"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3318"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0768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="008C0768" w:rsidRPr="002D3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 Г.Д.</w:t>
      </w:r>
      <w:r w:rsidRPr="002D3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8C0768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биотехнологии</w:t>
      </w:r>
    </w:p>
    <w:p w14:paraId="560ABFD7" w14:textId="77777777" w:rsidR="008C0768" w:rsidRPr="002D3F3F" w:rsidRDefault="008C0768" w:rsidP="002D3F3F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6E8DBE" w14:textId="77777777" w:rsidR="008C0768" w:rsidRPr="002D3F3F" w:rsidRDefault="008C0768" w:rsidP="002D3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0AEC8" w14:textId="77777777" w:rsidR="005B54BF" w:rsidRPr="002D3F3F" w:rsidRDefault="005B54BF" w:rsidP="002D3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DF2C5" w14:textId="77777777" w:rsidR="005B54BF" w:rsidRPr="002D3F3F" w:rsidRDefault="005B54BF" w:rsidP="002D3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7B59B" w14:textId="77777777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EB00E" w14:textId="77777777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5047E" w14:textId="77777777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14:paraId="3182E0D8" w14:textId="4E4498AC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E3C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D2A01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D2A01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2E4D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</w:t>
      </w:r>
      <w:r w:rsidR="00CD2A01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3C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FC422B3" w14:textId="77777777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_________________ Кистаубаева А.С.</w:t>
      </w:r>
    </w:p>
    <w:p w14:paraId="327403DF" w14:textId="77777777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5497F" w14:textId="77777777" w:rsidR="00CB6087" w:rsidRPr="002D3F3F" w:rsidRDefault="00CB6087" w:rsidP="00E76DF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03AB2" w14:textId="77777777" w:rsidR="00CB6087" w:rsidRPr="002D3F3F" w:rsidRDefault="00CB6087" w:rsidP="00E76DF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889A2" w14:textId="77777777" w:rsidR="00CB6087" w:rsidRPr="002D3F3F" w:rsidRDefault="00CB6087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44C834" w14:textId="77777777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16BDC" w14:textId="77777777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3CDFC" w14:textId="77777777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20826" w14:textId="4BC4C0D8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26F05D" w14:textId="2EE00E15" w:rsidR="00CD2A01" w:rsidRPr="002D3F3F" w:rsidRDefault="00CD2A01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88FD7D" w14:textId="767197A6" w:rsidR="00CD2A01" w:rsidRPr="002D3F3F" w:rsidRDefault="00CD2A01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D3A314" w14:textId="18242623" w:rsidR="00CD2A01" w:rsidRPr="002D3F3F" w:rsidRDefault="00CD2A01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7C789" w14:textId="77777777" w:rsidR="00CD2A01" w:rsidRPr="002D3F3F" w:rsidRDefault="00CD2A01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F7E35" w14:textId="77777777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9A060" w14:textId="77777777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A7D03" w14:textId="06EB6B5E" w:rsidR="00CB6087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82B2E5" w14:textId="0115B914" w:rsidR="002D3F3F" w:rsidRDefault="002D3F3F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9D9D8" w14:textId="2CD6FDB0" w:rsidR="002D3F3F" w:rsidRDefault="002D3F3F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CF17D6" w14:textId="77777777" w:rsidR="002D3F3F" w:rsidRPr="002D3F3F" w:rsidRDefault="002D3F3F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A9290" w14:textId="77777777" w:rsidR="008C0768" w:rsidRPr="002D3F3F" w:rsidRDefault="008C0768" w:rsidP="00E76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441CD" w14:textId="77777777" w:rsidR="00BD28E2" w:rsidRPr="002D3F3F" w:rsidRDefault="00BD28E2" w:rsidP="00E76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2C781" w14:textId="77777777" w:rsidR="00460F6C" w:rsidRPr="002D3F3F" w:rsidRDefault="00460F6C" w:rsidP="00E76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13F8B" w14:textId="77777777" w:rsidR="00460F6C" w:rsidRPr="002D3F3F" w:rsidRDefault="00460F6C" w:rsidP="00E76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D7CEE" w14:textId="77777777" w:rsidR="00460F6C" w:rsidRPr="002D3F3F" w:rsidRDefault="00460F6C" w:rsidP="00E76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E35D8" w14:textId="77777777" w:rsidR="00BD28E2" w:rsidRPr="002D3F3F" w:rsidRDefault="00BD28E2" w:rsidP="002D3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CDE58" w14:textId="77777777" w:rsidR="008C0768" w:rsidRPr="001E3C21" w:rsidRDefault="008C0768" w:rsidP="001E3C2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C21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ЭКЗАМЕН ПО ДИСЦИПЛИНЕ</w:t>
      </w:r>
    </w:p>
    <w:p w14:paraId="0BFE2A49" w14:textId="77777777" w:rsidR="001E3C21" w:rsidRDefault="001E3C21" w:rsidP="001E3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35EEA310" w14:textId="38901EE6" w:rsidR="001E3C21" w:rsidRPr="001E3C21" w:rsidRDefault="001E3C21" w:rsidP="001E3C21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val="kk-KZ"/>
        </w:rPr>
      </w:pPr>
      <w:r w:rsidRPr="001E3C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ID</w:t>
      </w:r>
      <w:r w:rsidRPr="001E3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86561 </w:t>
      </w:r>
      <w:r w:rsidRPr="001E3C21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«</w:t>
      </w:r>
      <w:r w:rsidRPr="001E3C21">
        <w:rPr>
          <w:rFonts w:ascii="Times New Roman" w:hAnsi="Times New Roman" w:cs="Times New Roman"/>
          <w:sz w:val="24"/>
          <w:szCs w:val="24"/>
          <w:shd w:val="clear" w:color="auto" w:fill="FFFFFF"/>
        </w:rPr>
        <w:t>Биобезопасность и биозащита</w:t>
      </w:r>
      <w:r w:rsidRPr="001E3C21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»</w:t>
      </w:r>
    </w:p>
    <w:p w14:paraId="01B74C22" w14:textId="7621ACE1" w:rsidR="00BD28E2" w:rsidRDefault="00BD28E2" w:rsidP="001E3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C21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CD2A01" w:rsidRPr="001E3C21">
        <w:rPr>
          <w:rFonts w:ascii="Times New Roman" w:hAnsi="Times New Roman" w:cs="Times New Roman"/>
          <w:sz w:val="24"/>
          <w:szCs w:val="24"/>
        </w:rPr>
        <w:t xml:space="preserve">«6В05107» </w:t>
      </w:r>
      <w:r w:rsidR="00CD2A01" w:rsidRPr="001E3C21">
        <w:rPr>
          <w:rFonts w:ascii="Times New Roman" w:hAnsi="Times New Roman" w:cs="Times New Roman"/>
          <w:sz w:val="24"/>
          <w:szCs w:val="24"/>
          <w:lang w:val="kk-KZ"/>
        </w:rPr>
        <w:t>– Микробиология</w:t>
      </w:r>
    </w:p>
    <w:p w14:paraId="04F22615" w14:textId="77777777" w:rsidR="001E3C21" w:rsidRPr="001E3C21" w:rsidRDefault="001E3C21" w:rsidP="001E3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0881D7" w14:textId="4D4B909D" w:rsidR="008C0768" w:rsidRPr="001E3C21" w:rsidRDefault="008C0768" w:rsidP="001E3C2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Экзамен </w:t>
      </w:r>
      <w:r w:rsidR="00274446" w:rsidRPr="001E3C2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E3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7924" w:rsidRPr="001E3C2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форма письменная </w:t>
      </w:r>
    </w:p>
    <w:p w14:paraId="52BB450E" w14:textId="77777777" w:rsidR="00E76DF5" w:rsidRPr="002D3F3F" w:rsidRDefault="00E76DF5" w:rsidP="001E3C21">
      <w:pPr>
        <w:pStyle w:val="a3"/>
        <w:ind w:firstLine="709"/>
      </w:pPr>
      <w:r w:rsidRPr="001E3C21">
        <w:t xml:space="preserve">Проводится в </w:t>
      </w:r>
      <w:r w:rsidRPr="001E3C21">
        <w:rPr>
          <w:lang w:val="kk-KZ"/>
        </w:rPr>
        <w:t>университете</w:t>
      </w:r>
      <w:r w:rsidRPr="002D3F3F">
        <w:rPr>
          <w:lang w:val="kk-KZ"/>
        </w:rPr>
        <w:t xml:space="preserve">, платформа </w:t>
      </w:r>
      <w:r w:rsidRPr="002D3F3F">
        <w:rPr>
          <w:lang w:val="en-US"/>
        </w:rPr>
        <w:t>IS</w:t>
      </w:r>
      <w:r w:rsidRPr="002D3F3F">
        <w:t xml:space="preserve"> </w:t>
      </w:r>
      <w:r w:rsidRPr="002D3F3F">
        <w:rPr>
          <w:lang w:val="en-US"/>
        </w:rPr>
        <w:t>Univer</w:t>
      </w:r>
      <w:r w:rsidRPr="002D3F3F">
        <w:t xml:space="preserve">. </w:t>
      </w:r>
      <w:r w:rsidRPr="002D3F3F">
        <w:rPr>
          <w:lang w:val="kk-KZ"/>
        </w:rPr>
        <w:t xml:space="preserve">Форма экзамена </w:t>
      </w:r>
      <w:r w:rsidRPr="002D3F3F">
        <w:t xml:space="preserve">– </w:t>
      </w:r>
      <w:r w:rsidRPr="002D3F3F">
        <w:rPr>
          <w:lang w:val="kk-KZ"/>
        </w:rPr>
        <w:t xml:space="preserve">письменно. </w:t>
      </w:r>
      <w:r w:rsidRPr="002D3F3F">
        <w:t xml:space="preserve">Формат экзамена – </w:t>
      </w:r>
      <w:r w:rsidRPr="002D3F3F">
        <w:rPr>
          <w:lang w:val="kk-KZ"/>
        </w:rPr>
        <w:t>оффлайн</w:t>
      </w:r>
      <w:r w:rsidRPr="002D3F3F">
        <w:t xml:space="preserve">. </w:t>
      </w:r>
    </w:p>
    <w:p w14:paraId="75551D66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F3F">
        <w:rPr>
          <w:rFonts w:ascii="Times New Roman" w:hAnsi="Times New Roman" w:cs="Times New Roman"/>
          <w:b/>
          <w:sz w:val="24"/>
          <w:szCs w:val="24"/>
        </w:rPr>
        <w:t xml:space="preserve">Предварительно студенты  должны изучить инструкции по </w:t>
      </w:r>
      <w:r w:rsidRPr="002D3F3F">
        <w:rPr>
          <w:rFonts w:ascii="Times New Roman" w:hAnsi="Times New Roman" w:cs="Times New Roman"/>
          <w:b/>
          <w:sz w:val="24"/>
          <w:szCs w:val="24"/>
          <w:lang w:val="kk-KZ"/>
        </w:rPr>
        <w:t>письменному экзамену</w:t>
      </w:r>
      <w:r w:rsidRPr="002D3F3F">
        <w:rPr>
          <w:rFonts w:ascii="Times New Roman" w:hAnsi="Times New Roman" w:cs="Times New Roman"/>
          <w:b/>
          <w:sz w:val="24"/>
          <w:szCs w:val="24"/>
        </w:rPr>
        <w:t>.</w:t>
      </w:r>
    </w:p>
    <w:p w14:paraId="5D55C0CC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3F">
        <w:rPr>
          <w:rFonts w:ascii="Times New Roman" w:hAnsi="Times New Roman" w:cs="Times New Roman"/>
          <w:sz w:val="24"/>
          <w:szCs w:val="24"/>
        </w:rPr>
        <w:t>За 30 минут до начала студенты должны приготовится к экзамену в соответствии с требованиями инструкции попрокторингу.</w:t>
      </w:r>
    </w:p>
    <w:p w14:paraId="3DD23DEF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3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D3F3F">
        <w:rPr>
          <w:rFonts w:ascii="Times New Roman" w:hAnsi="Times New Roman" w:cs="Times New Roman"/>
          <w:sz w:val="24"/>
          <w:szCs w:val="24"/>
          <w:lang w:val="kk-KZ"/>
        </w:rPr>
        <w:t>экзаменв</w:t>
      </w:r>
      <w:r w:rsidRPr="002D3F3F">
        <w:rPr>
          <w:rFonts w:ascii="Times New Roman" w:hAnsi="Times New Roman" w:cs="Times New Roman"/>
          <w:sz w:val="24"/>
          <w:szCs w:val="24"/>
        </w:rPr>
        <w:t xml:space="preserve"> могут быть пересмотрены по результатам прокторинга. Если студент нарушал правила прохождения </w:t>
      </w:r>
      <w:r w:rsidRPr="002D3F3F">
        <w:rPr>
          <w:rFonts w:ascii="Times New Roman" w:hAnsi="Times New Roman" w:cs="Times New Roman"/>
          <w:sz w:val="24"/>
          <w:szCs w:val="24"/>
          <w:lang w:val="kk-KZ"/>
        </w:rPr>
        <w:t>экзамена</w:t>
      </w:r>
      <w:r w:rsidRPr="002D3F3F">
        <w:rPr>
          <w:rFonts w:ascii="Times New Roman" w:hAnsi="Times New Roman" w:cs="Times New Roman"/>
          <w:sz w:val="24"/>
          <w:szCs w:val="24"/>
        </w:rPr>
        <w:t>, его результат будет аннулирован.</w:t>
      </w:r>
    </w:p>
    <w:p w14:paraId="459EBBE9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F3F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экзамена-в </w:t>
      </w:r>
      <w:r w:rsidRPr="002D3F3F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2D3F3F">
        <w:rPr>
          <w:rFonts w:ascii="Times New Roman" w:hAnsi="Times New Roman" w:cs="Times New Roman"/>
          <w:bCs/>
          <w:sz w:val="24"/>
          <w:szCs w:val="24"/>
        </w:rPr>
        <w:t xml:space="preserve"> Univer – дать ответ на 3 вопроса за 120 минут.</w:t>
      </w:r>
    </w:p>
    <w:p w14:paraId="759BBB6C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F3F">
        <w:rPr>
          <w:rFonts w:ascii="Times New Roman" w:hAnsi="Times New Roman" w:cs="Times New Roman"/>
          <w:b/>
          <w:sz w:val="24"/>
          <w:szCs w:val="24"/>
        </w:rPr>
        <w:t>Ведение правил.</w:t>
      </w:r>
    </w:p>
    <w:p w14:paraId="72722002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F3F">
        <w:rPr>
          <w:rFonts w:ascii="Times New Roman" w:hAnsi="Times New Roman" w:cs="Times New Roman"/>
          <w:bCs/>
          <w:sz w:val="24"/>
          <w:szCs w:val="24"/>
        </w:rPr>
        <w:t xml:space="preserve">Расписание экзаменов должно быть заранее известно студентам и преподавателям на странице </w:t>
      </w:r>
      <w:r w:rsidRPr="002D3F3F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2D3F3F">
        <w:rPr>
          <w:rFonts w:ascii="Times New Roman" w:hAnsi="Times New Roman" w:cs="Times New Roman"/>
          <w:bCs/>
          <w:sz w:val="24"/>
          <w:szCs w:val="24"/>
        </w:rPr>
        <w:t xml:space="preserve"> Univer.</w:t>
      </w:r>
    </w:p>
    <w:p w14:paraId="1F42DDA5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F3F">
        <w:rPr>
          <w:rFonts w:ascii="Times New Roman" w:hAnsi="Times New Roman" w:cs="Times New Roman"/>
          <w:bCs/>
          <w:sz w:val="24"/>
          <w:szCs w:val="24"/>
        </w:rPr>
        <w:t>Время для подсчета баллов наступает сразу после проверки текстового документа. Рукописный ответный документ рассматривается дежурными преподавателми. Баллы будут указаны на странице Univer IS преподавателя. Преподаватель вручную вносит оценки в аттестационный лист в системе Univer. Перед сохранением надо внимательно проверить, правильно ли выданы кредиты всем студентам.</w:t>
      </w:r>
    </w:p>
    <w:p w14:paraId="633DD297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F3F">
        <w:rPr>
          <w:rFonts w:ascii="Times New Roman" w:hAnsi="Times New Roman" w:cs="Times New Roman"/>
          <w:bCs/>
          <w:sz w:val="24"/>
          <w:szCs w:val="24"/>
        </w:rPr>
        <w:t>Количество экзаменационных вопросов - 30.</w:t>
      </w:r>
    </w:p>
    <w:p w14:paraId="6A478C28" w14:textId="4FE3A3F5" w:rsidR="002C367B" w:rsidRPr="001E3C21" w:rsidRDefault="002C367B" w:rsidP="001E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3F">
        <w:rPr>
          <w:rFonts w:ascii="Times New Roman" w:hAnsi="Times New Roman" w:cs="Times New Roman"/>
          <w:sz w:val="24"/>
          <w:szCs w:val="24"/>
        </w:rPr>
        <w:t xml:space="preserve">Если студент нарушал правила прохождения </w:t>
      </w:r>
      <w:r w:rsidR="00A67924" w:rsidRPr="002D3F3F">
        <w:rPr>
          <w:rFonts w:ascii="Times New Roman" w:hAnsi="Times New Roman" w:cs="Times New Roman"/>
          <w:sz w:val="24"/>
          <w:szCs w:val="24"/>
          <w:lang w:val="kk-KZ"/>
        </w:rPr>
        <w:t>экзамена</w:t>
      </w:r>
      <w:r w:rsidRPr="002D3F3F">
        <w:rPr>
          <w:rFonts w:ascii="Times New Roman" w:hAnsi="Times New Roman" w:cs="Times New Roman"/>
          <w:sz w:val="24"/>
          <w:szCs w:val="24"/>
        </w:rPr>
        <w:t xml:space="preserve">, его результат будет </w:t>
      </w:r>
      <w:r w:rsidRPr="001E3C21">
        <w:rPr>
          <w:rFonts w:ascii="Times New Roman" w:hAnsi="Times New Roman" w:cs="Times New Roman"/>
          <w:sz w:val="24"/>
          <w:szCs w:val="24"/>
        </w:rPr>
        <w:t>аннулирован.</w:t>
      </w:r>
    </w:p>
    <w:p w14:paraId="6B15D028" w14:textId="77777777" w:rsidR="002D3F3F" w:rsidRPr="001E3C21" w:rsidRDefault="002D3F3F" w:rsidP="001E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9993E" w14:textId="77777777" w:rsidR="00947BEF" w:rsidRPr="001E3C21" w:rsidRDefault="00947BEF" w:rsidP="001E3C21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E3C21">
        <w:rPr>
          <w:rFonts w:ascii="Times New Roman" w:hAnsi="Times New Roman" w:cs="Times New Roman"/>
          <w:color w:val="auto"/>
          <w:sz w:val="24"/>
          <w:szCs w:val="24"/>
        </w:rPr>
        <w:t>Цель итогового контроля:</w:t>
      </w:r>
    </w:p>
    <w:p w14:paraId="7268CFD7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Оцениваем знания обучающихся по всем аспектам изучаемой дисциплины.</w:t>
      </w:r>
    </w:p>
    <w:p w14:paraId="39FA4FA9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Проверяем способность применять полученные знания на практике.</w:t>
      </w:r>
    </w:p>
    <w:p w14:paraId="52CED73E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Определяем уровень сформированных компетенций.</w:t>
      </w:r>
    </w:p>
    <w:p w14:paraId="64243EFC" w14:textId="77777777" w:rsidR="00947BEF" w:rsidRPr="001E3C21" w:rsidRDefault="00947BEF" w:rsidP="001E3C21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E3C21">
        <w:rPr>
          <w:rFonts w:ascii="Times New Roman" w:hAnsi="Times New Roman" w:cs="Times New Roman"/>
          <w:color w:val="auto"/>
          <w:sz w:val="24"/>
          <w:szCs w:val="24"/>
        </w:rPr>
        <w:t>Форматы итогового контроля:</w:t>
      </w:r>
    </w:p>
    <w:p w14:paraId="5D91451A" w14:textId="77777777" w:rsidR="00947BEF" w:rsidRPr="001E3C21" w:rsidRDefault="00947BEF" w:rsidP="001E3C21">
      <w:pPr>
        <w:pStyle w:val="ad"/>
        <w:numPr>
          <w:ilvl w:val="0"/>
          <w:numId w:val="9"/>
        </w:numPr>
        <w:spacing w:before="0" w:beforeAutospacing="0" w:after="0" w:afterAutospacing="0"/>
        <w:ind w:left="0"/>
      </w:pPr>
      <w:r w:rsidRPr="001E3C21">
        <w:rPr>
          <w:rStyle w:val="ac"/>
        </w:rPr>
        <w:t>Теоретический экзамен</w:t>
      </w:r>
      <w:r w:rsidRPr="001E3C21">
        <w:t xml:space="preserve"> (письменная работа)</w:t>
      </w:r>
    </w:p>
    <w:p w14:paraId="2914E471" w14:textId="77777777" w:rsidR="00947BEF" w:rsidRPr="001E3C21" w:rsidRDefault="00947BEF" w:rsidP="001E3C21">
      <w:pPr>
        <w:pStyle w:val="ad"/>
        <w:numPr>
          <w:ilvl w:val="0"/>
          <w:numId w:val="9"/>
        </w:numPr>
        <w:spacing w:before="0" w:beforeAutospacing="0" w:after="0" w:afterAutospacing="0"/>
        <w:ind w:left="0"/>
      </w:pPr>
      <w:r w:rsidRPr="001E3C21">
        <w:rPr>
          <w:rStyle w:val="ac"/>
        </w:rPr>
        <w:t>Практическое задание</w:t>
      </w:r>
    </w:p>
    <w:p w14:paraId="218C8F68" w14:textId="77777777" w:rsidR="00947BEF" w:rsidRPr="001E3C21" w:rsidRDefault="00947BEF" w:rsidP="001E3C21">
      <w:pPr>
        <w:pStyle w:val="ad"/>
        <w:numPr>
          <w:ilvl w:val="0"/>
          <w:numId w:val="9"/>
        </w:numPr>
        <w:spacing w:before="0" w:beforeAutospacing="0" w:after="0" w:afterAutospacing="0"/>
        <w:ind w:left="0"/>
      </w:pPr>
      <w:r w:rsidRPr="001E3C21">
        <w:rPr>
          <w:rStyle w:val="ac"/>
        </w:rPr>
        <w:t>Проектная работа и презентация</w:t>
      </w:r>
    </w:p>
    <w:p w14:paraId="28663FC8" w14:textId="77777777" w:rsidR="00947BEF" w:rsidRPr="001E3C21" w:rsidRDefault="00947BEF" w:rsidP="001E3C21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E3C21">
        <w:rPr>
          <w:rFonts w:ascii="Times New Roman" w:hAnsi="Times New Roman" w:cs="Times New Roman"/>
          <w:color w:val="auto"/>
          <w:sz w:val="24"/>
          <w:szCs w:val="24"/>
        </w:rPr>
        <w:t>Раздельные модули контроля:</w:t>
      </w:r>
    </w:p>
    <w:p w14:paraId="75A99B91" w14:textId="77777777" w:rsidR="00947BEF" w:rsidRPr="001E3C21" w:rsidRDefault="00947BEF" w:rsidP="001E3C21">
      <w:pPr>
        <w:pStyle w:val="ad"/>
        <w:numPr>
          <w:ilvl w:val="0"/>
          <w:numId w:val="10"/>
        </w:numPr>
        <w:spacing w:before="0" w:beforeAutospacing="0" w:after="0" w:afterAutospacing="0"/>
        <w:ind w:left="0"/>
      </w:pPr>
      <w:r w:rsidRPr="001E3C21">
        <w:rPr>
          <w:rStyle w:val="ac"/>
        </w:rPr>
        <w:t>Теоретический экзамен</w:t>
      </w:r>
    </w:p>
    <w:p w14:paraId="5CA8B26B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rPr>
          <w:rStyle w:val="ac"/>
        </w:rPr>
        <w:t>Содержание:</w:t>
      </w:r>
      <w:r w:rsidRPr="001E3C21">
        <w:t xml:space="preserve"> Включает вопросы по основным темам курса:</w:t>
      </w:r>
    </w:p>
    <w:p w14:paraId="4ED198EC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История и развитие биозащиты.</w:t>
      </w:r>
    </w:p>
    <w:p w14:paraId="59E47EB5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Классификация биологических угроз.</w:t>
      </w:r>
    </w:p>
    <w:p w14:paraId="2DDDD1F4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Принципы работы с патогенами.</w:t>
      </w:r>
    </w:p>
    <w:p w14:paraId="31CC3C35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Международные стандарты биобезопасности.</w:t>
      </w:r>
    </w:p>
    <w:p w14:paraId="032E8A6F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Методы стерилизации и дезинфекции.</w:t>
      </w:r>
    </w:p>
    <w:p w14:paraId="2B817B40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Современные методы диагностики.</w:t>
      </w:r>
    </w:p>
    <w:p w14:paraId="2161FF33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Генетические методы биобезопасности.</w:t>
      </w:r>
    </w:p>
    <w:p w14:paraId="478813CE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Применение биоинформатики в биозащите.</w:t>
      </w:r>
    </w:p>
    <w:p w14:paraId="4A6C9C3A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Применение датчиков и автоматизации.</w:t>
      </w:r>
    </w:p>
    <w:p w14:paraId="43B24778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rPr>
          <w:rStyle w:val="ac"/>
        </w:rPr>
        <w:t>Форма проведения:</w:t>
      </w:r>
      <w:r w:rsidRPr="001E3C21">
        <w:t xml:space="preserve"> Письменная работа с открытыми и закрытыми вопросами.</w:t>
      </w:r>
    </w:p>
    <w:p w14:paraId="296C9DBD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rPr>
          <w:rStyle w:val="ac"/>
        </w:rPr>
        <w:t>Критерии оценки:</w:t>
      </w:r>
      <w:r w:rsidRPr="001E3C21">
        <w:t xml:space="preserve"> Полнота и точность ответов, логика изложения, применимость знаний.</w:t>
      </w:r>
    </w:p>
    <w:p w14:paraId="46EC18A7" w14:textId="77777777" w:rsidR="00947BEF" w:rsidRPr="001E3C21" w:rsidRDefault="00947BEF" w:rsidP="001E3C21">
      <w:pPr>
        <w:pStyle w:val="ad"/>
        <w:numPr>
          <w:ilvl w:val="0"/>
          <w:numId w:val="10"/>
        </w:numPr>
        <w:spacing w:before="0" w:beforeAutospacing="0" w:after="0" w:afterAutospacing="0"/>
        <w:ind w:left="0"/>
      </w:pPr>
      <w:r w:rsidRPr="001E3C21">
        <w:rPr>
          <w:rStyle w:val="ac"/>
        </w:rPr>
        <w:t>Практическое задание</w:t>
      </w:r>
    </w:p>
    <w:p w14:paraId="7B64CE77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rPr>
          <w:rStyle w:val="ac"/>
        </w:rPr>
        <w:t>Содержание:</w:t>
      </w:r>
      <w:r w:rsidRPr="001E3C21">
        <w:t xml:space="preserve"> Практические задания, такие как:</w:t>
      </w:r>
    </w:p>
    <w:p w14:paraId="6551A908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lastRenderedPageBreak/>
        <w:t>Проведение методов ПЦР и электрофореза.</w:t>
      </w:r>
    </w:p>
    <w:p w14:paraId="08CE9737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Анализ микробиологической нагрузки воды или воздуха.</w:t>
      </w:r>
    </w:p>
    <w:p w14:paraId="788BBD64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Разработка стандартных операционных процедур (СОП).</w:t>
      </w:r>
    </w:p>
    <w:p w14:paraId="23EDB02C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Проведение эксперимента по антимикробной активности.</w:t>
      </w:r>
    </w:p>
    <w:p w14:paraId="708C51C9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Использование биоинформатических инструментов для анализа данных.</w:t>
      </w:r>
    </w:p>
    <w:p w14:paraId="522A8900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rPr>
          <w:rStyle w:val="ac"/>
        </w:rPr>
        <w:t>Форма проведения:</w:t>
      </w:r>
      <w:r w:rsidRPr="001E3C21">
        <w:t xml:space="preserve"> Лабораторная работа или серия практических заданий.</w:t>
      </w:r>
    </w:p>
    <w:p w14:paraId="44D69DF1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rPr>
          <w:rStyle w:val="ac"/>
        </w:rPr>
        <w:t>Критерии оценки:</w:t>
      </w:r>
      <w:r w:rsidRPr="001E3C21">
        <w:t xml:space="preserve"> Точность проведения экспериментов, соблюдение протоколов, анализ и интерпретация полученных данных, представление результатов.</w:t>
      </w:r>
    </w:p>
    <w:p w14:paraId="6D6F4E0A" w14:textId="77777777" w:rsidR="001E3C21" w:rsidRDefault="001E3C21" w:rsidP="001E3C21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9CE7AAA" w14:textId="47ADB115" w:rsidR="00947BEF" w:rsidRPr="001E3C21" w:rsidRDefault="00947BEF" w:rsidP="001E3C21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E3C21">
        <w:rPr>
          <w:rFonts w:ascii="Times New Roman" w:hAnsi="Times New Roman" w:cs="Times New Roman"/>
          <w:color w:val="auto"/>
          <w:sz w:val="24"/>
          <w:szCs w:val="24"/>
        </w:rPr>
        <w:t>Список литературы:</w:t>
      </w:r>
    </w:p>
    <w:p w14:paraId="71448A18" w14:textId="77777777" w:rsidR="00947BEF" w:rsidRPr="001E3C21" w:rsidRDefault="00947BEF" w:rsidP="001E3C21">
      <w:pPr>
        <w:pStyle w:val="ad"/>
        <w:numPr>
          <w:ilvl w:val="0"/>
          <w:numId w:val="12"/>
        </w:numPr>
        <w:spacing w:before="0" w:beforeAutospacing="0" w:after="0" w:afterAutospacing="0"/>
        <w:ind w:left="0"/>
        <w:rPr>
          <w:lang w:val="en-US"/>
        </w:rPr>
      </w:pPr>
      <w:r w:rsidRPr="001E3C21">
        <w:rPr>
          <w:lang w:val="en-US"/>
        </w:rPr>
        <w:t>"Biosafety in Microbiological and Biomedical Laboratories (BMBL)"</w:t>
      </w:r>
    </w:p>
    <w:p w14:paraId="6D72BFB7" w14:textId="77777777" w:rsidR="00947BEF" w:rsidRPr="001E3C21" w:rsidRDefault="00947BEF" w:rsidP="001E3C21">
      <w:pPr>
        <w:pStyle w:val="ad"/>
        <w:numPr>
          <w:ilvl w:val="0"/>
          <w:numId w:val="12"/>
        </w:numPr>
        <w:spacing w:before="0" w:beforeAutospacing="0" w:after="0" w:afterAutospacing="0"/>
        <w:ind w:left="0"/>
      </w:pPr>
      <w:r w:rsidRPr="001E3C21">
        <w:t>"Laboratory Biosafety Manual" (ВОЗ)</w:t>
      </w:r>
    </w:p>
    <w:p w14:paraId="6631B934" w14:textId="77777777" w:rsidR="00947BEF" w:rsidRPr="001E3C21" w:rsidRDefault="00947BEF" w:rsidP="001E3C21">
      <w:pPr>
        <w:pStyle w:val="ad"/>
        <w:numPr>
          <w:ilvl w:val="0"/>
          <w:numId w:val="12"/>
        </w:numPr>
        <w:spacing w:before="0" w:beforeAutospacing="0" w:after="0" w:afterAutospacing="0"/>
        <w:ind w:left="0"/>
        <w:rPr>
          <w:lang w:val="en-US"/>
        </w:rPr>
      </w:pPr>
      <w:r w:rsidRPr="001E3C21">
        <w:rPr>
          <w:lang w:val="en-US"/>
        </w:rPr>
        <w:t>"Molecular Cloning: A Laboratory Manual"</w:t>
      </w:r>
    </w:p>
    <w:p w14:paraId="1C9AE51F" w14:textId="77777777" w:rsidR="00947BEF" w:rsidRPr="001E3C21" w:rsidRDefault="00947BEF" w:rsidP="001E3C21">
      <w:pPr>
        <w:pStyle w:val="ad"/>
        <w:numPr>
          <w:ilvl w:val="0"/>
          <w:numId w:val="12"/>
        </w:numPr>
        <w:spacing w:before="0" w:beforeAutospacing="0" w:after="0" w:afterAutospacing="0"/>
        <w:ind w:left="0"/>
        <w:rPr>
          <w:lang w:val="en-US"/>
        </w:rPr>
      </w:pPr>
      <w:r w:rsidRPr="001E3C21">
        <w:rPr>
          <w:lang w:val="en-US"/>
        </w:rPr>
        <w:t>"Principles of Genome Editing with CRISPR/Cas9"</w:t>
      </w:r>
    </w:p>
    <w:p w14:paraId="7D5498F2" w14:textId="77777777" w:rsidR="00947BEF" w:rsidRPr="001E3C21" w:rsidRDefault="00947BEF" w:rsidP="001E3C21">
      <w:pPr>
        <w:pStyle w:val="ad"/>
        <w:numPr>
          <w:ilvl w:val="0"/>
          <w:numId w:val="12"/>
        </w:numPr>
        <w:spacing w:before="0" w:beforeAutospacing="0" w:after="0" w:afterAutospacing="0"/>
        <w:ind w:left="0"/>
        <w:rPr>
          <w:lang w:val="en-US"/>
        </w:rPr>
      </w:pPr>
      <w:r w:rsidRPr="001E3C21">
        <w:rPr>
          <w:lang w:val="en-US"/>
        </w:rPr>
        <w:t>"Bioinformatics: Sequence and Genome Analysis"</w:t>
      </w:r>
    </w:p>
    <w:p w14:paraId="317C6F14" w14:textId="77777777" w:rsidR="00947BEF" w:rsidRPr="001E3C21" w:rsidRDefault="00947BEF" w:rsidP="001E3C21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E3C21">
        <w:rPr>
          <w:rFonts w:ascii="Times New Roman" w:hAnsi="Times New Roman" w:cs="Times New Roman"/>
          <w:color w:val="auto"/>
          <w:sz w:val="24"/>
          <w:szCs w:val="24"/>
        </w:rPr>
        <w:t>Консультации:</w:t>
      </w:r>
    </w:p>
    <w:p w14:paraId="0DBE3327" w14:textId="77777777" w:rsidR="00947BEF" w:rsidRPr="001E3C21" w:rsidRDefault="00947BEF" w:rsidP="001E3C21">
      <w:pPr>
        <w:pStyle w:val="ad"/>
        <w:numPr>
          <w:ilvl w:val="0"/>
          <w:numId w:val="13"/>
        </w:numPr>
        <w:spacing w:before="0" w:beforeAutospacing="0" w:after="0" w:afterAutospacing="0"/>
        <w:ind w:left="0"/>
      </w:pPr>
      <w:r w:rsidRPr="001E3C21">
        <w:rPr>
          <w:rStyle w:val="ac"/>
        </w:rPr>
        <w:t>Консультативные встречи:</w:t>
      </w:r>
      <w:r w:rsidRPr="001E3C21">
        <w:t xml:space="preserve"> Еженедельно по запросу студентов для разъяснения заданий, методических рекомендаций и вопросов по курсу.</w:t>
      </w:r>
    </w:p>
    <w:p w14:paraId="54BD0D53" w14:textId="77777777" w:rsidR="00947BEF" w:rsidRPr="001E3C21" w:rsidRDefault="00947BEF" w:rsidP="001E3C21">
      <w:pPr>
        <w:pStyle w:val="ad"/>
        <w:numPr>
          <w:ilvl w:val="0"/>
          <w:numId w:val="13"/>
        </w:numPr>
        <w:spacing w:before="0" w:beforeAutospacing="0" w:after="0" w:afterAutospacing="0"/>
        <w:ind w:left="0"/>
      </w:pPr>
      <w:r w:rsidRPr="001E3C21">
        <w:rPr>
          <w:rStyle w:val="ac"/>
        </w:rPr>
        <w:t>График консультаций:</w:t>
      </w:r>
      <w:r w:rsidRPr="001E3C21">
        <w:t xml:space="preserve"> Согласно расписанию, указанному в силлабусе.</w:t>
      </w:r>
    </w:p>
    <w:p w14:paraId="73B4FECB" w14:textId="77777777" w:rsidR="00947BEF" w:rsidRPr="001E3C21" w:rsidRDefault="00947BEF" w:rsidP="001E3C21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E3C21">
        <w:rPr>
          <w:rFonts w:ascii="Times New Roman" w:hAnsi="Times New Roman" w:cs="Times New Roman"/>
          <w:color w:val="auto"/>
          <w:sz w:val="24"/>
          <w:szCs w:val="24"/>
        </w:rPr>
        <w:t>Ожидаемые результаты:</w:t>
      </w:r>
    </w:p>
    <w:p w14:paraId="019FA331" w14:textId="77777777" w:rsidR="00947BEF" w:rsidRPr="001E3C21" w:rsidRDefault="00947BEF" w:rsidP="001E3C21">
      <w:pPr>
        <w:pStyle w:val="ad"/>
        <w:numPr>
          <w:ilvl w:val="0"/>
          <w:numId w:val="14"/>
        </w:numPr>
        <w:spacing w:before="0" w:beforeAutospacing="0" w:after="0" w:afterAutospacing="0"/>
        <w:ind w:left="0"/>
      </w:pPr>
      <w:r w:rsidRPr="001E3C21">
        <w:t>Демонстрация знаний и умения применять их на практике.</w:t>
      </w:r>
    </w:p>
    <w:p w14:paraId="64444293" w14:textId="77777777" w:rsidR="00947BEF" w:rsidRPr="001E3C21" w:rsidRDefault="00947BEF" w:rsidP="001E3C21">
      <w:pPr>
        <w:pStyle w:val="ad"/>
        <w:numPr>
          <w:ilvl w:val="0"/>
          <w:numId w:val="14"/>
        </w:numPr>
        <w:spacing w:before="0" w:beforeAutospacing="0" w:after="0" w:afterAutospacing="0"/>
        <w:ind w:left="0"/>
      </w:pPr>
      <w:r w:rsidRPr="001E3C21">
        <w:t>Развитие критического мышления и аналитических способностей.</w:t>
      </w:r>
    </w:p>
    <w:p w14:paraId="29BAEEF3" w14:textId="77777777" w:rsidR="00947BEF" w:rsidRPr="001E3C21" w:rsidRDefault="00947BEF" w:rsidP="001E3C21">
      <w:pPr>
        <w:pStyle w:val="ad"/>
        <w:numPr>
          <w:ilvl w:val="0"/>
          <w:numId w:val="14"/>
        </w:numPr>
        <w:spacing w:before="0" w:beforeAutospacing="0" w:after="0" w:afterAutospacing="0"/>
        <w:ind w:left="0"/>
      </w:pPr>
      <w:r w:rsidRPr="001E3C21">
        <w:t>Умение проводить исследования и представлять их результаты.</w:t>
      </w:r>
    </w:p>
    <w:p w14:paraId="036DB4A7" w14:textId="77777777" w:rsidR="00947BEF" w:rsidRPr="001E3C21" w:rsidRDefault="00947BEF" w:rsidP="001E3C21">
      <w:pPr>
        <w:pStyle w:val="ad"/>
        <w:numPr>
          <w:ilvl w:val="0"/>
          <w:numId w:val="14"/>
        </w:numPr>
        <w:spacing w:before="0" w:beforeAutospacing="0" w:after="0" w:afterAutospacing="0"/>
        <w:ind w:left="0"/>
      </w:pPr>
      <w:r w:rsidRPr="001E3C21">
        <w:t>Развитие навыков работы в команде и самостоятельного выполнения заданий.</w:t>
      </w:r>
    </w:p>
    <w:p w14:paraId="22B80C03" w14:textId="77777777" w:rsidR="00947BEF" w:rsidRPr="001E3C21" w:rsidRDefault="00947BEF" w:rsidP="001E3C21">
      <w:pPr>
        <w:pStyle w:val="ad"/>
        <w:spacing w:before="0" w:beforeAutospacing="0" w:after="0" w:afterAutospacing="0"/>
      </w:pPr>
      <w:r w:rsidRPr="001E3C21">
        <w:t>Эта программа рассчитана на развитие системных компетенций, аналитических и практических навыков студентов, обеспечивая их всестороннее развитие в области биобезопасности и биозащиты.</w:t>
      </w:r>
    </w:p>
    <w:p w14:paraId="6F1D6375" w14:textId="557D69FA" w:rsidR="002D3F3F" w:rsidRPr="001E3C21" w:rsidRDefault="002D3F3F" w:rsidP="001E3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577A01" w14:textId="77777777" w:rsidR="002D3F3F" w:rsidRPr="001E3C21" w:rsidRDefault="002D3F3F" w:rsidP="001E3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562F4D" w14:textId="67B85718" w:rsidR="00296530" w:rsidRPr="001E3C21" w:rsidRDefault="005B54BF" w:rsidP="001E3C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C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1E3C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1E3C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1E3C21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1E3C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14:paraId="6CF661D8" w14:textId="77777777" w:rsidR="00296530" w:rsidRPr="001E3C21" w:rsidRDefault="00296530" w:rsidP="001E3C21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7C356" w14:textId="77777777" w:rsidR="00296530" w:rsidRPr="001E3C21" w:rsidRDefault="00296530" w:rsidP="001E3C21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6530" w:rsidRPr="001E3C21" w:rsidSect="00460F6C">
          <w:pgSz w:w="11920" w:h="16850"/>
          <w:pgMar w:top="1134" w:right="851" w:bottom="1134" w:left="1701" w:header="720" w:footer="720" w:gutter="0"/>
          <w:cols w:space="720"/>
        </w:sectPr>
      </w:pPr>
    </w:p>
    <w:p w14:paraId="271DA7DD" w14:textId="77777777" w:rsidR="00296530" w:rsidRPr="002D3F3F" w:rsidRDefault="00296530" w:rsidP="001E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48953119"/>
      <w:r w:rsidRPr="001E3C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РУБРИКАТОР КРИТЕРИАЛЬНОГО ОЦЕНИВАН</w:t>
      </w:r>
      <w:r w:rsidRPr="002D3F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ИЯ ИТОГОВОГО КОНТРОЛЯ </w:t>
      </w:r>
    </w:p>
    <w:p w14:paraId="37BD9929" w14:textId="52ECA4F1" w:rsidR="00296530" w:rsidRPr="002D3F3F" w:rsidRDefault="00296530" w:rsidP="00E76DF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D3F3F">
        <w:rPr>
          <w:rFonts w:ascii="Times New Roman" w:eastAsia="Times New Roman" w:hAnsi="Times New Roman" w:cs="Times New Roman"/>
          <w:i/>
          <w:iCs/>
          <w:sz w:val="20"/>
          <w:szCs w:val="20"/>
        </w:rPr>
        <w:t>(для форм стандартный письменный)</w:t>
      </w:r>
    </w:p>
    <w:p w14:paraId="7FA9857E" w14:textId="77777777" w:rsidR="00296530" w:rsidRPr="002D3F3F" w:rsidRDefault="00296530" w:rsidP="00E76D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3F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3F3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2D3F3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14:paraId="25733D8B" w14:textId="381ACB8D" w:rsidR="00296530" w:rsidRPr="002D3F3F" w:rsidRDefault="00296530" w:rsidP="00CD2A01">
      <w:pPr>
        <w:spacing w:line="360" w:lineRule="auto"/>
        <w:jc w:val="center"/>
        <w:rPr>
          <w:rFonts w:ascii="Times New Roman" w:hAnsi="Times New Roman" w:cs="Times New Roman"/>
          <w:lang w:val="kk-KZ"/>
        </w:rPr>
      </w:pPr>
      <w:r w:rsidRPr="002D3F3F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 w:rsidRPr="002D3F3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CD2A01" w:rsidRPr="002D3F3F">
        <w:rPr>
          <w:rFonts w:ascii="Times New Roman" w:hAnsi="Times New Roman" w:cs="Times New Roman"/>
          <w:shd w:val="clear" w:color="auto" w:fill="FFFFFF"/>
          <w:lang w:val="en-US"/>
        </w:rPr>
        <w:t>FM</w:t>
      </w:r>
      <w:r w:rsidR="00CD2A01" w:rsidRPr="002D3F3F">
        <w:rPr>
          <w:rFonts w:ascii="Times New Roman" w:hAnsi="Times New Roman" w:cs="Times New Roman"/>
          <w:shd w:val="clear" w:color="auto" w:fill="FFFFFF"/>
        </w:rPr>
        <w:t xml:space="preserve"> 3215 «Физиология микроорганизмов»</w:t>
      </w:r>
      <w:r w:rsidRPr="002D3F3F"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 w:rsidRPr="002D3F3F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Форма:</w:t>
      </w:r>
      <w:r w:rsidRPr="002D3F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3783" w:rsidRPr="002D3F3F">
        <w:rPr>
          <w:rFonts w:ascii="Times New Roman" w:eastAsia="Times New Roman" w:hAnsi="Times New Roman" w:cs="Times New Roman"/>
          <w:sz w:val="20"/>
          <w:szCs w:val="20"/>
          <w:u w:val="single"/>
        </w:rPr>
        <w:t>стандартный письменный</w:t>
      </w:r>
      <w:r w:rsidRPr="002D3F3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r w:rsidRPr="002D3F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Платформа: </w:t>
      </w:r>
      <w:r w:rsidR="00A31EF3" w:rsidRPr="002D3F3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ИС </w:t>
      </w:r>
      <w:r w:rsidR="00A31EF3" w:rsidRPr="002D3F3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Univer</w:t>
      </w:r>
      <w:r w:rsidR="00A31EF3" w:rsidRPr="002D3F3F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bookmarkEnd w:id="0"/>
    <w:tbl>
      <w:tblPr>
        <w:tblW w:w="146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2411"/>
        <w:gridCol w:w="2507"/>
        <w:gridCol w:w="2111"/>
        <w:gridCol w:w="2529"/>
        <w:gridCol w:w="2079"/>
        <w:gridCol w:w="1861"/>
      </w:tblGrid>
      <w:tr w:rsidR="006151BC" w:rsidRPr="002D3F3F" w14:paraId="6ACCAE24" w14:textId="77777777" w:rsidTr="00460F6C">
        <w:trPr>
          <w:cantSplit/>
          <w:trHeight w:hRule="exact" w:val="24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6458FAEC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1CC1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71EFCF8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ADB7C4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Критер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ий/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лл</w:t>
            </w:r>
          </w:p>
          <w:p w14:paraId="013C776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08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A32D" w14:textId="77777777" w:rsidR="006151BC" w:rsidRPr="002D3F3F" w:rsidRDefault="006151BC" w:rsidP="00E76DF5">
            <w:pPr>
              <w:widowControl w:val="0"/>
              <w:tabs>
                <w:tab w:val="left" w:pos="5157"/>
                <w:tab w:val="left" w:pos="80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ab/>
              <w:t xml:space="preserve">       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  <w:lang w:eastAsia="zh-CN"/>
              </w:rPr>
              <w:t>ск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  <w:lang w:eastAsia="zh-CN"/>
              </w:rPr>
              <w:t>пт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оры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ab/>
              <w:t xml:space="preserve">                                                                             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  <w:lang w:eastAsia="zh-CN"/>
              </w:rPr>
              <w:t xml:space="preserve"> </w:t>
            </w:r>
          </w:p>
        </w:tc>
      </w:tr>
      <w:tr w:rsidR="006151BC" w:rsidRPr="002D3F3F" w14:paraId="41D704B3" w14:textId="77777777" w:rsidTr="002D3F3F">
        <w:trPr>
          <w:cantSplit/>
          <w:trHeight w:hRule="exact" w:val="242"/>
        </w:trPr>
        <w:tc>
          <w:tcPr>
            <w:tcW w:w="115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9419AA5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7C09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6C23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Отли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</w:t>
            </w:r>
          </w:p>
        </w:tc>
        <w:tc>
          <w:tcPr>
            <w:tcW w:w="21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791F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орошо</w:t>
            </w:r>
          </w:p>
        </w:tc>
        <w:tc>
          <w:tcPr>
            <w:tcW w:w="2529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5E26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ьно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A10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ль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</w:p>
          <w:p w14:paraId="0436B554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151BC" w:rsidRPr="002D3F3F" w14:paraId="6438D67D" w14:textId="77777777" w:rsidTr="002D3F3F">
        <w:trPr>
          <w:cantSplit/>
          <w:trHeight w:hRule="exact" w:val="301"/>
        </w:trPr>
        <w:tc>
          <w:tcPr>
            <w:tcW w:w="115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0DC0ECE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F57D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919C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90–100% (27-30 баллов)</w:t>
            </w:r>
          </w:p>
        </w:tc>
        <w:tc>
          <w:tcPr>
            <w:tcW w:w="21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AEF0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70–89% (21-26 баллов)</w:t>
            </w:r>
          </w:p>
        </w:tc>
        <w:tc>
          <w:tcPr>
            <w:tcW w:w="2529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1FE7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50–69% (15-20 баллов)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D549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25–49% (8-14 баллов)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2E7085E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0–24% (0-7 баллов)</w:t>
            </w:r>
          </w:p>
        </w:tc>
      </w:tr>
      <w:tr w:rsidR="006151BC" w:rsidRPr="002D3F3F" w14:paraId="5B36941C" w14:textId="77777777" w:rsidTr="002D3F3F">
        <w:trPr>
          <w:cantSplit/>
          <w:trHeight w:hRule="exact" w:val="3799"/>
        </w:trPr>
        <w:tc>
          <w:tcPr>
            <w:tcW w:w="11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7389592A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 вопрос</w:t>
            </w:r>
          </w:p>
          <w:p w14:paraId="772EA5B4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397D78F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30 баллов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7BD1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35DBC5DC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B4266F5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ание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</w:p>
          <w:p w14:paraId="4D74B446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по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ание</w:t>
            </w:r>
          </w:p>
          <w:p w14:paraId="1134B128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</w:p>
          <w:p w14:paraId="2D7D0933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це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пц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ии</w:t>
            </w:r>
          </w:p>
          <w:p w14:paraId="30D6AFD0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8093" w14:textId="77777777" w:rsidR="006151BC" w:rsidRPr="002D3F3F" w:rsidRDefault="006151BC" w:rsidP="00E76DF5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ержит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рпы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 раск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вопроса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ерну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ую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да        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ут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построен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гично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6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имерами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зраб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ем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орных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6237" w14:textId="37E386F7" w:rsidR="006151BC" w:rsidRPr="002D3F3F" w:rsidRDefault="006151BC" w:rsidP="002D3F3F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шо»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орый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ержит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,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  <w:t xml:space="preserve">не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рпы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 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окра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енную ар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ю основн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шение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ики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ности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ожен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 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6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 стилистич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ошиб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ки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чное уп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ление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нов.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B784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до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вле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ьн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ся за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4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 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ное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ще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нных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,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хнос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4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ые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 комп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зиц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нные диспропо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9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нарушен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я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гики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ности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риала,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иллюстри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т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ия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имерами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зраб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онспе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в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ых занят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0D23" w14:textId="77777777" w:rsidR="006151BC" w:rsidRPr="002D3F3F" w:rsidRDefault="006151BC" w:rsidP="00E76DF5">
            <w:pPr>
              <w:widowControl w:val="0"/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еправил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ное 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х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ная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я, фа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тическ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 и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чевые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неверн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закл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A473" w14:textId="77777777" w:rsidR="006151BC" w:rsidRPr="002D3F3F" w:rsidRDefault="006151BC" w:rsidP="00E76DF5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основных понятий,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…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;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вил 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о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онтр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6151BC" w:rsidRPr="002D3F3F" w14:paraId="17150355" w14:textId="77777777" w:rsidTr="002D3F3F">
        <w:trPr>
          <w:cantSplit/>
          <w:trHeight w:hRule="exact" w:val="2597"/>
        </w:trPr>
        <w:tc>
          <w:tcPr>
            <w:tcW w:w="11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7DCE930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 вопрос</w:t>
            </w:r>
          </w:p>
          <w:p w14:paraId="50EAA94F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56E117E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30 баллов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E7C9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нен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 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бра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й </w:t>
            </w:r>
          </w:p>
          <w:p w14:paraId="30460222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 и 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хн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ии </w:t>
            </w:r>
          </w:p>
          <w:p w14:paraId="08CC8C6D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к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онкр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тн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ым </w:t>
            </w:r>
          </w:p>
          <w:p w14:paraId="2A33DC4F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прак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ским за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дан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иям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8AB5" w14:textId="77777777" w:rsidR="006151BC" w:rsidRPr="002D3F3F" w:rsidRDefault="006151BC" w:rsidP="00E76DF5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нение уч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бн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ернуты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опрос         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им решением практич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рса;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0A96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стичное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задани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мес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7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ленный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лным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реш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ем практич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рса;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рам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норм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учн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 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рсу;</w:t>
            </w:r>
          </w:p>
          <w:p w14:paraId="64EFE53F" w14:textId="77777777" w:rsidR="006151BC" w:rsidRPr="002D3F3F" w:rsidRDefault="006151BC" w:rsidP="00E76DF5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8A09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 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 фра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арн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 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ушением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огич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й посл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льност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фа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тическ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смыс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овые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чности,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 зна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 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хнос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678A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ный 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шения зада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ли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думанный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а;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еум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реш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дани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нять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 об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;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щен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шибок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очетов, превосх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</w:t>
            </w:r>
          </w:p>
          <w:p w14:paraId="5B670507" w14:textId="77777777" w:rsidR="006151BC" w:rsidRPr="002D3F3F" w:rsidRDefault="006151BC" w:rsidP="00E76DF5">
            <w:pPr>
              <w:widowControl w:val="0"/>
              <w:tabs>
                <w:tab w:val="left" w:pos="2327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орму.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18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CCF7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мение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енять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ал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рит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 для решения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8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;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ние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ть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ы  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обо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бщ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.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вил 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о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онтр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14:paraId="101BD708" w14:textId="77777777" w:rsidR="006151BC" w:rsidRPr="002D3F3F" w:rsidRDefault="006151BC" w:rsidP="00E76DF5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</w:p>
        </w:tc>
      </w:tr>
    </w:tbl>
    <w:p w14:paraId="1C2D9AEA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  <w:sectPr w:rsidR="006151BC" w:rsidRPr="002D3F3F" w:rsidSect="00460F6C">
          <w:pgSz w:w="16838" w:h="11906" w:orient="landscape"/>
          <w:pgMar w:top="1134" w:right="851" w:bottom="1134" w:left="1701" w:header="0" w:footer="0" w:gutter="0"/>
          <w:cols w:space="708"/>
        </w:sectPr>
      </w:pPr>
    </w:p>
    <w:p w14:paraId="1C9CBDFB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bookmarkStart w:id="1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6151BC" w:rsidRPr="002D3F3F" w14:paraId="7DECA9CC" w14:textId="77777777" w:rsidTr="005D0CBB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430F7C9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BD4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5D1004C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Критер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ий/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лл</w:t>
            </w:r>
          </w:p>
          <w:p w14:paraId="4E054ED5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1872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пт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оры</w:t>
            </w:r>
          </w:p>
        </w:tc>
      </w:tr>
      <w:tr w:rsidR="006151BC" w:rsidRPr="002D3F3F" w14:paraId="3E2CC37E" w14:textId="77777777" w:rsidTr="005D0CBB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B3AF5E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EC3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EED8" w14:textId="77777777" w:rsidR="006151BC" w:rsidRPr="002D3F3F" w:rsidRDefault="006151BC" w:rsidP="00E76DF5">
            <w:pPr>
              <w:widowControl w:val="0"/>
              <w:tabs>
                <w:tab w:val="left" w:pos="2349"/>
              </w:tabs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Отли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7C2F" w14:textId="77777777" w:rsidR="006151BC" w:rsidRPr="002D3F3F" w:rsidRDefault="006151BC" w:rsidP="00E76DF5">
            <w:pPr>
              <w:widowControl w:val="0"/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орошо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D4E3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ьно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030C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ль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</w:p>
        </w:tc>
      </w:tr>
      <w:tr w:rsidR="006151BC" w:rsidRPr="002D3F3F" w14:paraId="3D5380B8" w14:textId="77777777" w:rsidTr="005D0CBB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6549456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7FB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16A0" w14:textId="77777777" w:rsidR="006151BC" w:rsidRPr="002D3F3F" w:rsidRDefault="006151BC" w:rsidP="00E76DF5">
            <w:pPr>
              <w:widowControl w:val="0"/>
              <w:tabs>
                <w:tab w:val="left" w:pos="2349"/>
              </w:tabs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90–100% (36-40 баллов)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F555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70–89% (35-28 баллов)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8570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50–69% (27-20 баллов)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DF12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25–49% (19-10 баллов)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99706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0–24% (0-9 баллов)</w:t>
            </w:r>
          </w:p>
        </w:tc>
      </w:tr>
      <w:tr w:rsidR="006151BC" w:rsidRPr="002D3F3F" w14:paraId="2395A340" w14:textId="77777777" w:rsidTr="005D0CBB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77DEDE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3 вопрос</w:t>
            </w:r>
          </w:p>
          <w:p w14:paraId="451BC52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40 баллов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3387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>ц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08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3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прим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 выб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ра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й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тод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ики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п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ло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zh-CN"/>
              </w:rPr>
              <w:t>ж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у прак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у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ию, об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 п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уч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ре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1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D9644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ьное,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ичное и правил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ное обоснов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1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ных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жений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>и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ененной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95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дик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хн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гии, грам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тност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дение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учн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ся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2D3F3F">
              <w:rPr>
                <w:rFonts w:ascii="Times New Roman" w:eastAsia="BFARP+ArialMT" w:hAnsi="Times New Roman" w:cs="Times New Roman"/>
                <w:color w:val="000000"/>
                <w:sz w:val="18"/>
                <w:szCs w:val="18"/>
                <w:lang w:eastAsia="zh-CN"/>
              </w:rPr>
              <w:t>-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2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чности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 xml:space="preserve">в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ожении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9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7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3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5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на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ерные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в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ом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(+ви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лизац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я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обоснов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ния поср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ом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рафич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)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6879" w14:textId="77777777" w:rsidR="006151BC" w:rsidRPr="002D3F3F" w:rsidRDefault="006151BC" w:rsidP="00E76DF5">
            <w:pPr>
              <w:widowControl w:val="0"/>
              <w:tabs>
                <w:tab w:val="left" w:pos="215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>3</w:t>
            </w:r>
            <w:r w:rsidRPr="002D3F3F">
              <w:rPr>
                <w:rFonts w:ascii="Times New Roman" w:eastAsia="BFARP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-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4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чности                  в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нии понятийн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 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ала,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ьные погрешности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ениях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12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1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ороший общий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нь 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нения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C585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ти обос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учных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жений 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нкр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 и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ны,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ся стилистич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 грамм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ески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68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акже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ности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обраб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ов пра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ешения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57CF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 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 ошиб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ами,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на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опросы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 поняти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ериал и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умен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ация исп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6788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 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т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ты 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нные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опрос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3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алы и инст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нты ана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 исп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ны.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ие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вил 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о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онтр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bookmarkEnd w:id="1"/>
    </w:tbl>
    <w:p w14:paraId="3EA495BB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4B110BB6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077F9F7F" w14:textId="77777777" w:rsidR="00E76DF5" w:rsidRPr="002D3F3F" w:rsidRDefault="00E76DF5" w:rsidP="00E76DF5">
      <w:pPr>
        <w:widowControl w:val="0"/>
        <w:spacing w:after="0" w:line="240" w:lineRule="auto"/>
        <w:jc w:val="both"/>
        <w:rPr>
          <w:rFonts w:ascii="Times New Roman" w:eastAsia="KPSPR+TimesNewRomanPSMT" w:hAnsi="Times New Roman" w:cs="Times New Roman"/>
          <w:color w:val="000000"/>
          <w:spacing w:val="106"/>
          <w:sz w:val="20"/>
          <w:szCs w:val="20"/>
          <w:lang w:eastAsia="zh-CN"/>
        </w:rPr>
      </w:pP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Э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кз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м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е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наци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онн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ые</w:t>
      </w:r>
      <w:r w:rsidRPr="002D3F3F">
        <w:rPr>
          <w:rFonts w:ascii="Times New Roman" w:eastAsia="KPSPR+TimesNewRomanPSMT" w:hAnsi="Times New Roman" w:cs="Times New Roman"/>
          <w:color w:val="000000"/>
          <w:spacing w:val="79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би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ле</w:t>
      </w:r>
      <w:r w:rsidRPr="002D3F3F">
        <w:rPr>
          <w:rFonts w:ascii="Times New Roman" w:eastAsia="KPSPR+TimesNewRomanPSMT" w:hAnsi="Times New Roman" w:cs="Times New Roman"/>
          <w:color w:val="000000"/>
          <w:spacing w:val="-2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</w:t>
      </w:r>
      <w:r w:rsidRPr="002D3F3F">
        <w:rPr>
          <w:rFonts w:ascii="Times New Roman" w:eastAsia="KPSPR+TimesNewRomanPSMT" w:hAnsi="Times New Roman" w:cs="Times New Roman"/>
          <w:color w:val="000000"/>
          <w:spacing w:val="71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ос</w:t>
      </w:r>
      <w:r w:rsidRPr="002D3F3F">
        <w:rPr>
          <w:rFonts w:ascii="Times New Roman" w:eastAsia="KPSPR+TimesNewRomanPSMT" w:hAnsi="Times New Roman" w:cs="Times New Roman"/>
          <w:color w:val="000000"/>
          <w:spacing w:val="-3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я</w:t>
      </w:r>
      <w:r w:rsidRPr="002D3F3F">
        <w:rPr>
          <w:rFonts w:ascii="Times New Roman" w:eastAsia="KPSPR+TimesNewRomanPSMT" w:hAnsi="Times New Roman" w:cs="Times New Roman"/>
          <w:color w:val="000000"/>
          <w:spacing w:val="-4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79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з</w:t>
      </w:r>
      <w:r w:rsidRPr="002D3F3F">
        <w:rPr>
          <w:rFonts w:ascii="Times New Roman" w:eastAsia="KPSPR+TimesNewRomanPSMT" w:hAnsi="Times New Roman" w:cs="Times New Roman"/>
          <w:color w:val="000000"/>
          <w:spacing w:val="79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3</w:t>
      </w:r>
      <w:r w:rsidRPr="002D3F3F">
        <w:rPr>
          <w:rFonts w:ascii="Times New Roman" w:eastAsia="KPSPR+TimesNewRomanPSMT" w:hAnsi="Times New Roman" w:cs="Times New Roman"/>
          <w:color w:val="000000"/>
          <w:spacing w:val="75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.</w:t>
      </w:r>
      <w:r w:rsidRPr="002D3F3F">
        <w:rPr>
          <w:rFonts w:ascii="Times New Roman" w:eastAsia="KPSPR+TimesNewRomanPSMT" w:hAnsi="Times New Roman" w:cs="Times New Roman"/>
          <w:color w:val="000000"/>
          <w:spacing w:val="7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Д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я</w:t>
      </w:r>
      <w:r w:rsidRPr="002D3F3F">
        <w:rPr>
          <w:rFonts w:ascii="Times New Roman" w:eastAsia="KPSPR+TimesNewRomanPSMT" w:hAnsi="Times New Roman" w:cs="Times New Roman"/>
          <w:color w:val="000000"/>
          <w:spacing w:val="7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вил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ь</w:t>
      </w:r>
      <w:r w:rsidRPr="002D3F3F">
        <w:rPr>
          <w:rFonts w:ascii="Times New Roman" w:eastAsia="KPSPR+TimesNewRomanPSMT" w:hAnsi="Times New Roman" w:cs="Times New Roman"/>
          <w:color w:val="000000"/>
          <w:spacing w:val="-3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ненн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ых</w:t>
      </w:r>
      <w:r w:rsidRPr="002D3F3F">
        <w:rPr>
          <w:rFonts w:ascii="Times New Roman" w:eastAsia="KPSPR+TimesNewRomanPSMT" w:hAnsi="Times New Roman" w:cs="Times New Roman"/>
          <w:color w:val="000000"/>
          <w:spacing w:val="17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з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д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ан</w:t>
      </w:r>
      <w:r w:rsidRPr="002D3F3F">
        <w:rPr>
          <w:rFonts w:ascii="Times New Roman" w:eastAsia="KPSPR+TimesNewRomanPSMT" w:hAnsi="Times New Roman" w:cs="Times New Roman"/>
          <w:color w:val="000000"/>
          <w:spacing w:val="-4"/>
          <w:w w:val="103"/>
          <w:sz w:val="20"/>
          <w:szCs w:val="20"/>
          <w:lang w:eastAsia="zh-CN"/>
        </w:rPr>
        <w:t>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й</w:t>
      </w:r>
      <w:r w:rsidRPr="002D3F3F">
        <w:rPr>
          <w:rFonts w:ascii="Times New Roman" w:eastAsia="KPSPR+TimesNewRomanPSMT" w:hAnsi="Times New Roman" w:cs="Times New Roman"/>
          <w:color w:val="000000"/>
          <w:spacing w:val="1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м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к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м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ь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spacing w:val="1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Calibri" w:hAnsi="Times New Roman" w:cs="Times New Roman"/>
          <w:color w:val="000000"/>
          <w:w w:val="112"/>
          <w:sz w:val="20"/>
          <w:szCs w:val="20"/>
          <w:lang w:eastAsia="zh-CN"/>
        </w:rPr>
        <w:t>-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1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0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0</w:t>
      </w:r>
      <w:r w:rsidRPr="002D3F3F">
        <w:rPr>
          <w:rFonts w:ascii="Times New Roman" w:eastAsia="KPSPR+TimesNewRomanPSMT" w:hAnsi="Times New Roman" w:cs="Times New Roman"/>
          <w:color w:val="000000"/>
          <w:spacing w:val="18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б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-2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,</w:t>
      </w:r>
      <w:r w:rsidRPr="002D3F3F">
        <w:rPr>
          <w:rFonts w:ascii="Times New Roman" w:eastAsia="KPSPR+TimesNewRomanPSMT" w:hAnsi="Times New Roman" w:cs="Times New Roman"/>
          <w:color w:val="000000"/>
          <w:spacing w:val="13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з</w:t>
      </w:r>
      <w:r w:rsidRPr="002D3F3F">
        <w:rPr>
          <w:rFonts w:ascii="Times New Roman" w:eastAsia="KPSPR+TimesNewRomanPSMT" w:hAnsi="Times New Roman" w:cs="Times New Roman"/>
          <w:color w:val="000000"/>
          <w:spacing w:val="14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х</w:t>
      </w:r>
      <w:r w:rsidRPr="002D3F3F">
        <w:rPr>
          <w:rFonts w:ascii="Times New Roman" w:eastAsia="KPSPR+TimesNewRomanPSMT" w:hAnsi="Times New Roman" w:cs="Times New Roman"/>
          <w:color w:val="000000"/>
          <w:spacing w:val="18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пе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рв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ый</w:t>
      </w:r>
      <w:r w:rsidRPr="002D3F3F">
        <w:rPr>
          <w:rFonts w:ascii="Times New Roman" w:eastAsia="KPSPR+TimesNewRomanPSMT" w:hAnsi="Times New Roman" w:cs="Times New Roman"/>
          <w:color w:val="000000"/>
          <w:spacing w:val="17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KPSPR+TimesNewRomanPSMT" w:hAnsi="Times New Roman" w:cs="Times New Roman"/>
          <w:color w:val="000000"/>
          <w:spacing w:val="2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–</w:t>
      </w:r>
      <w:r w:rsidRPr="002D3F3F">
        <w:rPr>
          <w:rFonts w:ascii="Times New Roman" w:eastAsia="KPSPR+TimesNewRomanPSMT" w:hAnsi="Times New Roman" w:cs="Times New Roman"/>
          <w:color w:val="000000"/>
          <w:spacing w:val="18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3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0 баллов (теоретический вопрос)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,</w:t>
      </w:r>
      <w:r w:rsidRPr="002D3F3F">
        <w:rPr>
          <w:rFonts w:ascii="Times New Roman" w:eastAsia="KPSPR+TimesNewRomanPSMT" w:hAnsi="Times New Roman" w:cs="Times New Roman"/>
          <w:color w:val="000000"/>
          <w:spacing w:val="12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оро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й</w:t>
      </w:r>
      <w:r w:rsidRPr="002D3F3F">
        <w:rPr>
          <w:rFonts w:ascii="Times New Roman" w:eastAsia="KPSPR+TimesNewRomanPSMT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опр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Calibri" w:hAnsi="Times New Roman" w:cs="Times New Roman"/>
          <w:color w:val="000000"/>
          <w:w w:val="112"/>
          <w:sz w:val="20"/>
          <w:szCs w:val="20"/>
          <w:lang w:eastAsia="zh-CN"/>
        </w:rPr>
        <w:t>-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3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0 баллов (теоретический)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,</w:t>
      </w:r>
      <w:r w:rsidRPr="002D3F3F">
        <w:rPr>
          <w:rFonts w:ascii="Times New Roman" w:eastAsia="KPSPR+TimesNewRomanPSMT" w:hAnsi="Times New Roman" w:cs="Times New Roman"/>
          <w:color w:val="000000"/>
          <w:spacing w:val="10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1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ре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ий</w:t>
      </w:r>
      <w:r w:rsidRPr="002D3F3F">
        <w:rPr>
          <w:rFonts w:ascii="Times New Roman" w:eastAsia="KPSPR+TimesNewRomanPSMT" w:hAnsi="Times New Roman" w:cs="Times New Roman"/>
          <w:color w:val="000000"/>
          <w:spacing w:val="11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8"/>
          <w:w w:val="103"/>
          <w:sz w:val="20"/>
          <w:szCs w:val="20"/>
          <w:lang w:eastAsia="zh-CN"/>
        </w:rPr>
        <w:t xml:space="preserve">с </w:t>
      </w:r>
      <w:r w:rsidRPr="002D3F3F">
        <w:rPr>
          <w:rFonts w:ascii="Times New Roman" w:eastAsia="Calibri" w:hAnsi="Times New Roman" w:cs="Times New Roman"/>
          <w:color w:val="000000"/>
          <w:w w:val="112"/>
          <w:sz w:val="20"/>
          <w:szCs w:val="20"/>
          <w:lang w:eastAsia="zh-CN"/>
        </w:rPr>
        <w:t xml:space="preserve">- 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4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0</w:t>
      </w:r>
      <w:r w:rsidRPr="002D3F3F">
        <w:rPr>
          <w:rFonts w:ascii="Times New Roman" w:eastAsia="KPSPR+TimesNewRomanPSMT" w:hAnsi="Times New Roman" w:cs="Times New Roman"/>
          <w:color w:val="000000"/>
          <w:spacing w:val="111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б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ов (практический вопрос)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.</w:t>
      </w:r>
      <w:r w:rsidRPr="002D3F3F">
        <w:rPr>
          <w:rFonts w:ascii="Times New Roman" w:eastAsia="KPSPR+TimesNewRomanPSMT" w:hAnsi="Times New Roman" w:cs="Times New Roman"/>
          <w:color w:val="000000"/>
          <w:spacing w:val="106"/>
          <w:sz w:val="20"/>
          <w:szCs w:val="20"/>
          <w:lang w:eastAsia="zh-CN"/>
        </w:rPr>
        <w:t xml:space="preserve"> </w:t>
      </w:r>
    </w:p>
    <w:p w14:paraId="29A2BA60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0693FF08" w14:textId="77777777" w:rsidR="00296530" w:rsidRPr="002D3F3F" w:rsidRDefault="00296530" w:rsidP="00E76DF5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E6D69" w14:textId="77777777" w:rsidR="001A1A6D" w:rsidRPr="002D3F3F" w:rsidRDefault="001A1A6D" w:rsidP="00E76DF5">
      <w:pPr>
        <w:tabs>
          <w:tab w:val="num" w:pos="643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b/>
          <w:sz w:val="20"/>
          <w:szCs w:val="20"/>
        </w:rPr>
        <w:sectPr w:rsidR="001A1A6D" w:rsidRPr="002D3F3F" w:rsidSect="00460F6C">
          <w:pgSz w:w="16850" w:h="11920" w:orient="landscape"/>
          <w:pgMar w:top="1134" w:right="851" w:bottom="1134" w:left="1701" w:header="720" w:footer="720" w:gutter="0"/>
          <w:cols w:space="720"/>
        </w:sectPr>
      </w:pPr>
    </w:p>
    <w:p w14:paraId="376C791E" w14:textId="77777777" w:rsidR="00E76DF5" w:rsidRPr="002D3F3F" w:rsidRDefault="00E76DF5" w:rsidP="00E76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РУБРИКАТОР КРИТЕРИАЛЬНОГО ОЦЕНИВАНИЯ ИТОГОВОГО КОНТРОЛЯ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384"/>
        <w:gridCol w:w="1735"/>
        <w:gridCol w:w="1417"/>
        <w:gridCol w:w="1559"/>
        <w:gridCol w:w="1418"/>
        <w:gridCol w:w="1241"/>
      </w:tblGrid>
      <w:tr w:rsidR="00E76DF5" w:rsidRPr="002D3F3F" w14:paraId="55AABE38" w14:textId="77777777" w:rsidTr="0052305C">
        <w:tc>
          <w:tcPr>
            <w:tcW w:w="817" w:type="dxa"/>
            <w:vMerge w:val="restart"/>
          </w:tcPr>
          <w:p w14:paraId="576F54C8" w14:textId="77777777" w:rsidR="00E76DF5" w:rsidRPr="002D3F3F" w:rsidRDefault="00E76DF5" w:rsidP="00E76DF5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№</w:t>
            </w:r>
          </w:p>
        </w:tc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14:paraId="6514512C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          Оценка </w:t>
            </w:r>
          </w:p>
          <w:p w14:paraId="577B00FD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24E1DB5B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07A8E5B0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Критерий      </w:t>
            </w:r>
          </w:p>
        </w:tc>
        <w:tc>
          <w:tcPr>
            <w:tcW w:w="7370" w:type="dxa"/>
            <w:gridSpan w:val="5"/>
          </w:tcPr>
          <w:p w14:paraId="75804A2E" w14:textId="77777777" w:rsidR="00E76DF5" w:rsidRPr="002D3F3F" w:rsidRDefault="00E76DF5" w:rsidP="00E76DF5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ДЕСКРИПТОРЛАР</w:t>
            </w:r>
          </w:p>
        </w:tc>
      </w:tr>
      <w:tr w:rsidR="00E76DF5" w:rsidRPr="002D3F3F" w14:paraId="7B4F19D2" w14:textId="77777777" w:rsidTr="00460F6C">
        <w:tc>
          <w:tcPr>
            <w:tcW w:w="817" w:type="dxa"/>
            <w:vMerge/>
          </w:tcPr>
          <w:p w14:paraId="12505FC2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30766128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487A008A" w14:textId="18EB201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«Отлично»</w:t>
            </w:r>
          </w:p>
        </w:tc>
        <w:tc>
          <w:tcPr>
            <w:tcW w:w="1417" w:type="dxa"/>
          </w:tcPr>
          <w:p w14:paraId="0B739324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«Хорошо»</w:t>
            </w:r>
          </w:p>
        </w:tc>
        <w:tc>
          <w:tcPr>
            <w:tcW w:w="1559" w:type="dxa"/>
          </w:tcPr>
          <w:p w14:paraId="6BE079DB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«Удовлетворительно»</w:t>
            </w:r>
          </w:p>
        </w:tc>
        <w:tc>
          <w:tcPr>
            <w:tcW w:w="2659" w:type="dxa"/>
            <w:gridSpan w:val="2"/>
          </w:tcPr>
          <w:p w14:paraId="1DAFC617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«Не удовлетворительно»</w:t>
            </w:r>
          </w:p>
        </w:tc>
      </w:tr>
      <w:tr w:rsidR="00E76DF5" w:rsidRPr="002D3F3F" w14:paraId="0401F442" w14:textId="77777777" w:rsidTr="00460F6C">
        <w:tc>
          <w:tcPr>
            <w:tcW w:w="817" w:type="dxa"/>
            <w:vMerge/>
          </w:tcPr>
          <w:p w14:paraId="249E99B5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737B7783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62A4D6B9" w14:textId="0F3B650F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35</w:t>
            </w:r>
            <w:r w:rsidRPr="002D3F3F">
              <w:t>-</w:t>
            </w:r>
            <w:r w:rsidRPr="002D3F3F">
              <w:rPr>
                <w:lang w:val="kk-KZ"/>
              </w:rPr>
              <w:t>30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7" w:type="dxa"/>
          </w:tcPr>
          <w:p w14:paraId="68CE540B" w14:textId="208AB41C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29</w:t>
            </w:r>
            <w:r w:rsidRPr="002D3F3F">
              <w:t>-</w:t>
            </w:r>
            <w:r w:rsidRPr="002D3F3F">
              <w:rPr>
                <w:lang w:val="kk-KZ"/>
              </w:rPr>
              <w:t>25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559" w:type="dxa"/>
          </w:tcPr>
          <w:p w14:paraId="4E7B05DC" w14:textId="3539F2A3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24</w:t>
            </w:r>
            <w:r w:rsidRPr="002D3F3F">
              <w:t>-</w:t>
            </w:r>
            <w:r w:rsidRPr="002D3F3F">
              <w:rPr>
                <w:lang w:val="kk-KZ"/>
              </w:rPr>
              <w:t>20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8" w:type="dxa"/>
          </w:tcPr>
          <w:p w14:paraId="609C96EC" w14:textId="1F2A64D2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19</w:t>
            </w:r>
            <w:r w:rsidRPr="002D3F3F">
              <w:t>-</w:t>
            </w:r>
            <w:r w:rsidRPr="002D3F3F">
              <w:rPr>
                <w:lang w:val="kk-KZ"/>
              </w:rPr>
              <w:t>15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241" w:type="dxa"/>
          </w:tcPr>
          <w:p w14:paraId="7256B8F1" w14:textId="350204DC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14</w:t>
            </w:r>
            <w:r w:rsidRPr="002D3F3F">
              <w:t>-</w:t>
            </w:r>
            <w:r w:rsidRPr="002D3F3F">
              <w:rPr>
                <w:lang w:val="kk-KZ"/>
              </w:rPr>
              <w:t>0</w:t>
            </w:r>
            <w:r w:rsidR="00460F6C" w:rsidRPr="002D3F3F">
              <w:t xml:space="preserve"> баллов</w:t>
            </w:r>
          </w:p>
        </w:tc>
      </w:tr>
      <w:tr w:rsidR="00E76DF5" w:rsidRPr="002D3F3F" w14:paraId="27E68501" w14:textId="77777777" w:rsidTr="00460F6C">
        <w:tc>
          <w:tcPr>
            <w:tcW w:w="817" w:type="dxa"/>
          </w:tcPr>
          <w:p w14:paraId="5A044172" w14:textId="77777777" w:rsidR="00E76DF5" w:rsidRPr="002D3F3F" w:rsidRDefault="00E76DF5" w:rsidP="00E76DF5">
            <w:pPr>
              <w:jc w:val="center"/>
              <w:rPr>
                <w:rStyle w:val="ab"/>
                <w:rFonts w:eastAsiaTheme="majorEastAsia"/>
                <w:b/>
                <w:bCs/>
                <w:i w:val="0"/>
                <w:iCs w:val="0"/>
                <w:u w:val="single"/>
                <w:lang w:val="kk-KZ"/>
              </w:rPr>
            </w:pPr>
            <w:r w:rsidRPr="002D3F3F">
              <w:rPr>
                <w:rStyle w:val="ab"/>
                <w:rFonts w:eastAsiaTheme="majorEastAsia"/>
                <w:i w:val="0"/>
                <w:iCs w:val="0"/>
                <w:u w:val="single"/>
                <w:lang w:val="kk-KZ"/>
              </w:rPr>
              <w:t>1, вопрос</w:t>
            </w:r>
          </w:p>
          <w:p w14:paraId="704F9877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</w:tcPr>
          <w:p w14:paraId="3898F635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5F2A1529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14:paraId="6C7AB1CA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14:paraId="3A0381CD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14:paraId="33977336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41" w:type="dxa"/>
          </w:tcPr>
          <w:p w14:paraId="542B9B0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</w:tr>
      <w:tr w:rsidR="00E76DF5" w:rsidRPr="002D3F3F" w14:paraId="263CB776" w14:textId="77777777" w:rsidTr="0052305C">
        <w:tc>
          <w:tcPr>
            <w:tcW w:w="817" w:type="dxa"/>
            <w:vMerge w:val="restart"/>
          </w:tcPr>
          <w:p w14:paraId="518932B5" w14:textId="77777777" w:rsidR="00E76DF5" w:rsidRPr="002D3F3F" w:rsidRDefault="00E76DF5" w:rsidP="00E76DF5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№</w:t>
            </w:r>
          </w:p>
        </w:tc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14:paraId="176B1E33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          Оценка      </w:t>
            </w:r>
          </w:p>
          <w:p w14:paraId="03725935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54D4EF17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07E51EF9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Критерий      </w:t>
            </w:r>
          </w:p>
        </w:tc>
        <w:tc>
          <w:tcPr>
            <w:tcW w:w="7370" w:type="dxa"/>
            <w:gridSpan w:val="5"/>
          </w:tcPr>
          <w:p w14:paraId="7BE1F338" w14:textId="77777777" w:rsidR="00E76DF5" w:rsidRPr="002D3F3F" w:rsidRDefault="00E76DF5" w:rsidP="00460F6C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ДЕСКРИПТОРЛАР</w:t>
            </w:r>
          </w:p>
        </w:tc>
      </w:tr>
      <w:tr w:rsidR="00E76DF5" w:rsidRPr="002D3F3F" w14:paraId="7144894B" w14:textId="77777777" w:rsidTr="00460F6C">
        <w:tc>
          <w:tcPr>
            <w:tcW w:w="817" w:type="dxa"/>
            <w:vMerge/>
          </w:tcPr>
          <w:p w14:paraId="0256F71F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5D531E27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58B8995B" w14:textId="74A09B3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«Отлично»</w:t>
            </w:r>
          </w:p>
        </w:tc>
        <w:tc>
          <w:tcPr>
            <w:tcW w:w="1417" w:type="dxa"/>
          </w:tcPr>
          <w:p w14:paraId="3CE02B13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«Хорошо»</w:t>
            </w:r>
          </w:p>
        </w:tc>
        <w:tc>
          <w:tcPr>
            <w:tcW w:w="1559" w:type="dxa"/>
          </w:tcPr>
          <w:p w14:paraId="7EE14AC5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«Удовлетворительно»</w:t>
            </w:r>
          </w:p>
        </w:tc>
        <w:tc>
          <w:tcPr>
            <w:tcW w:w="2659" w:type="dxa"/>
            <w:gridSpan w:val="2"/>
          </w:tcPr>
          <w:p w14:paraId="23FE63BA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«Не удовлетворительно»</w:t>
            </w:r>
          </w:p>
        </w:tc>
      </w:tr>
      <w:tr w:rsidR="00E76DF5" w:rsidRPr="002D3F3F" w14:paraId="4590FEE6" w14:textId="77777777" w:rsidTr="00460F6C">
        <w:tc>
          <w:tcPr>
            <w:tcW w:w="817" w:type="dxa"/>
            <w:vMerge/>
          </w:tcPr>
          <w:p w14:paraId="6D540152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4AC3A964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4F462BE2" w14:textId="50701BC5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35</w:t>
            </w:r>
            <w:r w:rsidRPr="002D3F3F">
              <w:t>-</w:t>
            </w:r>
            <w:r w:rsidRPr="002D3F3F">
              <w:rPr>
                <w:lang w:val="kk-KZ"/>
              </w:rPr>
              <w:t>30</w:t>
            </w:r>
            <w:r w:rsidRPr="002D3F3F">
              <w:t xml:space="preserve"> балл</w:t>
            </w:r>
            <w:r w:rsidR="00460F6C" w:rsidRPr="002D3F3F">
              <w:t>ов</w:t>
            </w:r>
          </w:p>
        </w:tc>
        <w:tc>
          <w:tcPr>
            <w:tcW w:w="1417" w:type="dxa"/>
          </w:tcPr>
          <w:p w14:paraId="520E4CAD" w14:textId="6EAAC5D1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29</w:t>
            </w:r>
            <w:r w:rsidRPr="002D3F3F">
              <w:t>-</w:t>
            </w:r>
            <w:r w:rsidRPr="002D3F3F">
              <w:rPr>
                <w:lang w:val="kk-KZ"/>
              </w:rPr>
              <w:t>25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559" w:type="dxa"/>
          </w:tcPr>
          <w:p w14:paraId="09A05EF2" w14:textId="7E8475D6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24</w:t>
            </w:r>
            <w:r w:rsidRPr="002D3F3F">
              <w:t>-</w:t>
            </w:r>
            <w:r w:rsidRPr="002D3F3F">
              <w:rPr>
                <w:lang w:val="kk-KZ"/>
              </w:rPr>
              <w:t>20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8" w:type="dxa"/>
          </w:tcPr>
          <w:p w14:paraId="68671213" w14:textId="71418FAA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19</w:t>
            </w:r>
            <w:r w:rsidRPr="002D3F3F">
              <w:t>-</w:t>
            </w:r>
            <w:r w:rsidRPr="002D3F3F">
              <w:rPr>
                <w:lang w:val="kk-KZ"/>
              </w:rPr>
              <w:t>15</w:t>
            </w:r>
            <w:r w:rsidR="00460F6C" w:rsidRPr="002D3F3F">
              <w:t xml:space="preserve"> баллов</w:t>
            </w:r>
          </w:p>
        </w:tc>
        <w:tc>
          <w:tcPr>
            <w:tcW w:w="1241" w:type="dxa"/>
          </w:tcPr>
          <w:p w14:paraId="552D4A87" w14:textId="2F484C7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14</w:t>
            </w:r>
            <w:r w:rsidRPr="002D3F3F">
              <w:t>-</w:t>
            </w:r>
            <w:r w:rsidRPr="002D3F3F">
              <w:rPr>
                <w:lang w:val="kk-KZ"/>
              </w:rPr>
              <w:t>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</w:tr>
      <w:tr w:rsidR="00E76DF5" w:rsidRPr="002D3F3F" w14:paraId="6BCA0613" w14:textId="77777777" w:rsidTr="00460F6C">
        <w:tc>
          <w:tcPr>
            <w:tcW w:w="817" w:type="dxa"/>
          </w:tcPr>
          <w:p w14:paraId="668F9FEF" w14:textId="77777777" w:rsidR="00E76DF5" w:rsidRPr="002D3F3F" w:rsidRDefault="00E76DF5" w:rsidP="00E76DF5">
            <w:pPr>
              <w:jc w:val="center"/>
              <w:rPr>
                <w:rStyle w:val="ab"/>
                <w:rFonts w:eastAsiaTheme="majorEastAsia"/>
                <w:b/>
                <w:bCs/>
                <w:i w:val="0"/>
                <w:iCs w:val="0"/>
                <w:u w:val="single"/>
                <w:lang w:val="kk-KZ"/>
              </w:rPr>
            </w:pPr>
            <w:r w:rsidRPr="002D3F3F">
              <w:rPr>
                <w:rStyle w:val="ab"/>
                <w:rFonts w:eastAsiaTheme="majorEastAsia"/>
                <w:i w:val="0"/>
                <w:iCs w:val="0"/>
                <w:u w:val="single"/>
                <w:lang w:val="kk-KZ"/>
              </w:rPr>
              <w:t>2 вопрос</w:t>
            </w:r>
          </w:p>
          <w:p w14:paraId="2EF7809F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</w:tcPr>
          <w:p w14:paraId="680E23B5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017CCFB1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14:paraId="2C387339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14:paraId="0CA914D9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14:paraId="4D917E38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41" w:type="dxa"/>
          </w:tcPr>
          <w:p w14:paraId="61A4011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</w:tr>
      <w:tr w:rsidR="00E76DF5" w:rsidRPr="002D3F3F" w14:paraId="4C18780B" w14:textId="77777777" w:rsidTr="00460F6C">
        <w:tc>
          <w:tcPr>
            <w:tcW w:w="817" w:type="dxa"/>
            <w:vMerge w:val="restart"/>
          </w:tcPr>
          <w:p w14:paraId="4057EE61" w14:textId="77777777" w:rsidR="00E76DF5" w:rsidRPr="002D3F3F" w:rsidRDefault="00E76DF5" w:rsidP="00E76DF5">
            <w:pPr>
              <w:jc w:val="center"/>
              <w:rPr>
                <w:rStyle w:val="ab"/>
                <w:i w:val="0"/>
                <w:iCs w:val="0"/>
                <w:u w:val="single"/>
                <w:lang w:val="kk-KZ"/>
              </w:rPr>
            </w:pPr>
          </w:p>
        </w:tc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14:paraId="0860D33D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          Оценка</w:t>
            </w:r>
          </w:p>
          <w:p w14:paraId="05947007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2A9A7E1B" w14:textId="77777777" w:rsidR="00E76DF5" w:rsidRPr="002D3F3F" w:rsidRDefault="00E76DF5" w:rsidP="00E76DF5">
            <w:pPr>
              <w:jc w:val="both"/>
              <w:rPr>
                <w:color w:val="000000"/>
                <w:lang w:val="kk-KZ"/>
              </w:rPr>
            </w:pPr>
            <w:r w:rsidRPr="002D3F3F">
              <w:rPr>
                <w:lang w:val="kk-KZ"/>
              </w:rPr>
              <w:t xml:space="preserve">Критерий      </w:t>
            </w:r>
          </w:p>
        </w:tc>
        <w:tc>
          <w:tcPr>
            <w:tcW w:w="1735" w:type="dxa"/>
          </w:tcPr>
          <w:p w14:paraId="03E4A92E" w14:textId="77E63FC9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«Отлично»</w:t>
            </w:r>
          </w:p>
        </w:tc>
        <w:tc>
          <w:tcPr>
            <w:tcW w:w="1417" w:type="dxa"/>
          </w:tcPr>
          <w:p w14:paraId="763AF53E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«Хорошо»</w:t>
            </w:r>
          </w:p>
        </w:tc>
        <w:tc>
          <w:tcPr>
            <w:tcW w:w="1559" w:type="dxa"/>
          </w:tcPr>
          <w:p w14:paraId="4EDF39D1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«Удовлетворительно»</w:t>
            </w:r>
          </w:p>
        </w:tc>
        <w:tc>
          <w:tcPr>
            <w:tcW w:w="2659" w:type="dxa"/>
            <w:gridSpan w:val="2"/>
          </w:tcPr>
          <w:p w14:paraId="64B9EF26" w14:textId="77777777" w:rsidR="00E76DF5" w:rsidRPr="002D3F3F" w:rsidRDefault="00E76DF5" w:rsidP="00460F6C">
            <w:pPr>
              <w:jc w:val="center"/>
              <w:rPr>
                <w:rStyle w:val="ab"/>
                <w:lang w:val="kk-KZ"/>
              </w:rPr>
            </w:pPr>
            <w:r w:rsidRPr="002D3F3F">
              <w:rPr>
                <w:lang w:val="kk-KZ"/>
              </w:rPr>
              <w:t>«Не удовлетворительно»</w:t>
            </w:r>
          </w:p>
        </w:tc>
      </w:tr>
      <w:tr w:rsidR="00E76DF5" w:rsidRPr="002D3F3F" w14:paraId="76CE6144" w14:textId="77777777" w:rsidTr="00460F6C">
        <w:tc>
          <w:tcPr>
            <w:tcW w:w="817" w:type="dxa"/>
            <w:vMerge/>
          </w:tcPr>
          <w:p w14:paraId="61C225C5" w14:textId="77777777" w:rsidR="00E76DF5" w:rsidRPr="002D3F3F" w:rsidRDefault="00E76DF5" w:rsidP="00E76DF5">
            <w:pPr>
              <w:jc w:val="center"/>
              <w:rPr>
                <w:rStyle w:val="ab"/>
                <w:i w:val="0"/>
                <w:iCs w:val="0"/>
                <w:u w:val="single"/>
                <w:lang w:val="kk-KZ"/>
              </w:rPr>
            </w:pPr>
          </w:p>
        </w:tc>
        <w:tc>
          <w:tcPr>
            <w:tcW w:w="1384" w:type="dxa"/>
            <w:vMerge/>
          </w:tcPr>
          <w:p w14:paraId="702FE65B" w14:textId="77777777" w:rsidR="00E76DF5" w:rsidRPr="002D3F3F" w:rsidRDefault="00E76DF5" w:rsidP="00E76DF5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735" w:type="dxa"/>
          </w:tcPr>
          <w:p w14:paraId="78A5318F" w14:textId="5729FF73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30</w:t>
            </w:r>
            <w:r w:rsidRPr="002D3F3F">
              <w:t>-</w:t>
            </w:r>
            <w:r w:rsidRPr="002D3F3F">
              <w:rPr>
                <w:lang w:val="kk-KZ"/>
              </w:rPr>
              <w:t>25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7" w:type="dxa"/>
          </w:tcPr>
          <w:p w14:paraId="746B2891" w14:textId="4E343675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24</w:t>
            </w:r>
            <w:r w:rsidRPr="002D3F3F">
              <w:t>-</w:t>
            </w:r>
            <w:r w:rsidRPr="002D3F3F">
              <w:rPr>
                <w:lang w:val="kk-KZ"/>
              </w:rPr>
              <w:t>20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559" w:type="dxa"/>
          </w:tcPr>
          <w:p w14:paraId="4E0038FD" w14:textId="344CC47D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19</w:t>
            </w:r>
            <w:r w:rsidRPr="002D3F3F">
              <w:t>-</w:t>
            </w:r>
            <w:r w:rsidRPr="002D3F3F">
              <w:rPr>
                <w:lang w:val="kk-KZ"/>
              </w:rPr>
              <w:t>15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8" w:type="dxa"/>
          </w:tcPr>
          <w:p w14:paraId="7997148E" w14:textId="1AED18DC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14</w:t>
            </w:r>
            <w:r w:rsidRPr="002D3F3F">
              <w:t>-</w:t>
            </w:r>
            <w:r w:rsidRPr="002D3F3F">
              <w:rPr>
                <w:lang w:val="kk-KZ"/>
              </w:rPr>
              <w:t>10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241" w:type="dxa"/>
          </w:tcPr>
          <w:p w14:paraId="33FC72D7" w14:textId="5CB534E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9</w:t>
            </w:r>
            <w:r w:rsidRPr="002D3F3F">
              <w:t>-</w:t>
            </w:r>
            <w:r w:rsidRPr="002D3F3F">
              <w:rPr>
                <w:lang w:val="kk-KZ"/>
              </w:rPr>
              <w:t>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</w:tr>
      <w:tr w:rsidR="00E76DF5" w:rsidRPr="002D3F3F" w14:paraId="5896D7E6" w14:textId="77777777" w:rsidTr="00460F6C">
        <w:tc>
          <w:tcPr>
            <w:tcW w:w="817" w:type="dxa"/>
          </w:tcPr>
          <w:p w14:paraId="667672A0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 вопрос</w:t>
            </w:r>
          </w:p>
        </w:tc>
        <w:tc>
          <w:tcPr>
            <w:tcW w:w="1384" w:type="dxa"/>
          </w:tcPr>
          <w:p w14:paraId="691846F4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6366EEE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14:paraId="7EE731AF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14:paraId="066A01C3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14:paraId="2BD23AA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41" w:type="dxa"/>
          </w:tcPr>
          <w:p w14:paraId="3B20137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</w:tr>
    </w:tbl>
    <w:p w14:paraId="2DE58A71" w14:textId="77777777" w:rsidR="00E76DF5" w:rsidRPr="002D3F3F" w:rsidRDefault="00E76DF5" w:rsidP="00E76DF5">
      <w:pPr>
        <w:tabs>
          <w:tab w:val="num" w:pos="643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b/>
          <w:sz w:val="20"/>
          <w:szCs w:val="20"/>
        </w:rPr>
        <w:sectPr w:rsidR="00E76DF5" w:rsidRPr="002D3F3F" w:rsidSect="00460F6C">
          <w:pgSz w:w="11920" w:h="16850"/>
          <w:pgMar w:top="1134" w:right="851" w:bottom="1134" w:left="1701" w:header="720" w:footer="720" w:gutter="0"/>
          <w:cols w:space="720"/>
        </w:sectPr>
      </w:pPr>
    </w:p>
    <w:tbl>
      <w:tblPr>
        <w:tblStyle w:val="TableNormal2"/>
        <w:tblpPr w:leftFromText="180" w:rightFromText="180" w:vertAnchor="page" w:horzAnchor="margin" w:tblpY="1754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1984"/>
        <w:gridCol w:w="1985"/>
        <w:gridCol w:w="3718"/>
      </w:tblGrid>
      <w:tr w:rsidR="00E76DF5" w:rsidRPr="002D3F3F" w14:paraId="103047FF" w14:textId="77777777" w:rsidTr="0052305C">
        <w:trPr>
          <w:trHeight w:val="492"/>
        </w:trPr>
        <w:tc>
          <w:tcPr>
            <w:tcW w:w="2135" w:type="dxa"/>
          </w:tcPr>
          <w:p w14:paraId="59FCDC81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Оценка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буквенной</w:t>
            </w:r>
            <w:r w:rsidRPr="002D3F3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системе</w:t>
            </w:r>
          </w:p>
        </w:tc>
        <w:tc>
          <w:tcPr>
            <w:tcW w:w="1984" w:type="dxa"/>
          </w:tcPr>
          <w:p w14:paraId="54A41754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Цифровой</w:t>
            </w:r>
            <w:r w:rsidRPr="002D3F3F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эквивалент</w:t>
            </w:r>
          </w:p>
        </w:tc>
        <w:tc>
          <w:tcPr>
            <w:tcW w:w="1985" w:type="dxa"/>
          </w:tcPr>
          <w:p w14:paraId="361FE2E2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Баллы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(%-ное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содержание)</w:t>
            </w:r>
          </w:p>
        </w:tc>
        <w:tc>
          <w:tcPr>
            <w:tcW w:w="3718" w:type="dxa"/>
          </w:tcPr>
          <w:p w14:paraId="004FCB20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  <w:r w:rsidRPr="002D3F3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2D3F3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традиционной</w:t>
            </w:r>
            <w:r w:rsidRPr="002D3F3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системе</w:t>
            </w:r>
          </w:p>
        </w:tc>
      </w:tr>
      <w:tr w:rsidR="00E76DF5" w:rsidRPr="002D3F3F" w14:paraId="6001B814" w14:textId="77777777" w:rsidTr="0052305C">
        <w:trPr>
          <w:trHeight w:val="489"/>
        </w:trPr>
        <w:tc>
          <w:tcPr>
            <w:tcW w:w="2135" w:type="dxa"/>
          </w:tcPr>
          <w:p w14:paraId="2746AC0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1984" w:type="dxa"/>
          </w:tcPr>
          <w:p w14:paraId="5D43293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4,0</w:t>
            </w:r>
          </w:p>
        </w:tc>
        <w:tc>
          <w:tcPr>
            <w:tcW w:w="1985" w:type="dxa"/>
          </w:tcPr>
          <w:p w14:paraId="74914C1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3718" w:type="dxa"/>
            <w:vMerge w:val="restart"/>
          </w:tcPr>
          <w:p w14:paraId="05210D2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Отлично</w:t>
            </w:r>
          </w:p>
        </w:tc>
      </w:tr>
      <w:tr w:rsidR="00E76DF5" w:rsidRPr="002D3F3F" w14:paraId="69A26146" w14:textId="77777777" w:rsidTr="0052305C">
        <w:trPr>
          <w:trHeight w:val="489"/>
        </w:trPr>
        <w:tc>
          <w:tcPr>
            <w:tcW w:w="2135" w:type="dxa"/>
          </w:tcPr>
          <w:p w14:paraId="3CFFB23B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А-</w:t>
            </w:r>
          </w:p>
        </w:tc>
        <w:tc>
          <w:tcPr>
            <w:tcW w:w="1984" w:type="dxa"/>
          </w:tcPr>
          <w:p w14:paraId="3865488B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3,67</w:t>
            </w:r>
          </w:p>
        </w:tc>
        <w:tc>
          <w:tcPr>
            <w:tcW w:w="1985" w:type="dxa"/>
          </w:tcPr>
          <w:p w14:paraId="209CBE6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3718" w:type="dxa"/>
            <w:vMerge/>
          </w:tcPr>
          <w:p w14:paraId="38427C2B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5569D1FD" w14:textId="77777777" w:rsidTr="0052305C">
        <w:trPr>
          <w:trHeight w:val="489"/>
        </w:trPr>
        <w:tc>
          <w:tcPr>
            <w:tcW w:w="2135" w:type="dxa"/>
          </w:tcPr>
          <w:p w14:paraId="157AAA9A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В+</w:t>
            </w:r>
          </w:p>
        </w:tc>
        <w:tc>
          <w:tcPr>
            <w:tcW w:w="1984" w:type="dxa"/>
          </w:tcPr>
          <w:p w14:paraId="1DEF863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3,33</w:t>
            </w:r>
          </w:p>
        </w:tc>
        <w:tc>
          <w:tcPr>
            <w:tcW w:w="1985" w:type="dxa"/>
          </w:tcPr>
          <w:p w14:paraId="08FC2B7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3718" w:type="dxa"/>
            <w:vMerge w:val="restart"/>
          </w:tcPr>
          <w:p w14:paraId="4D1C655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Хорошо</w:t>
            </w:r>
          </w:p>
        </w:tc>
      </w:tr>
      <w:tr w:rsidR="00E76DF5" w:rsidRPr="002D3F3F" w14:paraId="2094B80B" w14:textId="77777777" w:rsidTr="0052305C">
        <w:trPr>
          <w:trHeight w:val="489"/>
        </w:trPr>
        <w:tc>
          <w:tcPr>
            <w:tcW w:w="2135" w:type="dxa"/>
          </w:tcPr>
          <w:p w14:paraId="57A9C700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984" w:type="dxa"/>
          </w:tcPr>
          <w:p w14:paraId="2744410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3,0</w:t>
            </w:r>
          </w:p>
        </w:tc>
        <w:tc>
          <w:tcPr>
            <w:tcW w:w="1985" w:type="dxa"/>
          </w:tcPr>
          <w:p w14:paraId="007EED28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3718" w:type="dxa"/>
            <w:vMerge/>
          </w:tcPr>
          <w:p w14:paraId="205CBB9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389E6EB3" w14:textId="77777777" w:rsidTr="0052305C">
        <w:trPr>
          <w:trHeight w:val="489"/>
        </w:trPr>
        <w:tc>
          <w:tcPr>
            <w:tcW w:w="2135" w:type="dxa"/>
          </w:tcPr>
          <w:p w14:paraId="0465417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В-</w:t>
            </w:r>
          </w:p>
        </w:tc>
        <w:tc>
          <w:tcPr>
            <w:tcW w:w="1984" w:type="dxa"/>
          </w:tcPr>
          <w:p w14:paraId="3B8D7505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2,67</w:t>
            </w:r>
          </w:p>
        </w:tc>
        <w:tc>
          <w:tcPr>
            <w:tcW w:w="1985" w:type="dxa"/>
          </w:tcPr>
          <w:p w14:paraId="3CCF098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3718" w:type="dxa"/>
            <w:vMerge/>
          </w:tcPr>
          <w:p w14:paraId="6DAD9E4A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00D493B5" w14:textId="77777777" w:rsidTr="0052305C">
        <w:trPr>
          <w:trHeight w:val="492"/>
        </w:trPr>
        <w:tc>
          <w:tcPr>
            <w:tcW w:w="2135" w:type="dxa"/>
          </w:tcPr>
          <w:p w14:paraId="31099F9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С+</w:t>
            </w:r>
          </w:p>
        </w:tc>
        <w:tc>
          <w:tcPr>
            <w:tcW w:w="1984" w:type="dxa"/>
          </w:tcPr>
          <w:p w14:paraId="593B760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2,33</w:t>
            </w:r>
          </w:p>
        </w:tc>
        <w:tc>
          <w:tcPr>
            <w:tcW w:w="1985" w:type="dxa"/>
          </w:tcPr>
          <w:p w14:paraId="592B1FF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3718" w:type="dxa"/>
            <w:vMerge/>
          </w:tcPr>
          <w:p w14:paraId="6677110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076BA35D" w14:textId="77777777" w:rsidTr="0052305C">
        <w:trPr>
          <w:trHeight w:val="489"/>
        </w:trPr>
        <w:tc>
          <w:tcPr>
            <w:tcW w:w="2135" w:type="dxa"/>
          </w:tcPr>
          <w:p w14:paraId="763344A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</w:p>
        </w:tc>
        <w:tc>
          <w:tcPr>
            <w:tcW w:w="1984" w:type="dxa"/>
          </w:tcPr>
          <w:p w14:paraId="27DD492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2,0</w:t>
            </w:r>
          </w:p>
        </w:tc>
        <w:tc>
          <w:tcPr>
            <w:tcW w:w="1985" w:type="dxa"/>
          </w:tcPr>
          <w:p w14:paraId="6F4B5E9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3718" w:type="dxa"/>
            <w:vMerge w:val="restart"/>
          </w:tcPr>
          <w:p w14:paraId="39798EE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Удовлетворительно</w:t>
            </w:r>
          </w:p>
        </w:tc>
      </w:tr>
      <w:tr w:rsidR="00E76DF5" w:rsidRPr="002D3F3F" w14:paraId="1B200A77" w14:textId="77777777" w:rsidTr="0052305C">
        <w:trPr>
          <w:trHeight w:val="489"/>
        </w:trPr>
        <w:tc>
          <w:tcPr>
            <w:tcW w:w="2135" w:type="dxa"/>
          </w:tcPr>
          <w:p w14:paraId="4766D4CA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С-</w:t>
            </w:r>
          </w:p>
        </w:tc>
        <w:tc>
          <w:tcPr>
            <w:tcW w:w="1984" w:type="dxa"/>
          </w:tcPr>
          <w:p w14:paraId="4EFE377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1,67</w:t>
            </w:r>
          </w:p>
        </w:tc>
        <w:tc>
          <w:tcPr>
            <w:tcW w:w="1985" w:type="dxa"/>
          </w:tcPr>
          <w:p w14:paraId="09A2307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3718" w:type="dxa"/>
            <w:vMerge/>
          </w:tcPr>
          <w:p w14:paraId="2E29F81C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616260AF" w14:textId="77777777" w:rsidTr="0052305C">
        <w:trPr>
          <w:trHeight w:val="489"/>
        </w:trPr>
        <w:tc>
          <w:tcPr>
            <w:tcW w:w="2135" w:type="dxa"/>
          </w:tcPr>
          <w:p w14:paraId="373E24D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D+</w:t>
            </w:r>
          </w:p>
        </w:tc>
        <w:tc>
          <w:tcPr>
            <w:tcW w:w="1984" w:type="dxa"/>
          </w:tcPr>
          <w:p w14:paraId="6618FD8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1,33</w:t>
            </w:r>
          </w:p>
        </w:tc>
        <w:tc>
          <w:tcPr>
            <w:tcW w:w="1985" w:type="dxa"/>
          </w:tcPr>
          <w:p w14:paraId="67C2728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3718" w:type="dxa"/>
            <w:vMerge/>
          </w:tcPr>
          <w:p w14:paraId="29B0095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4E6919B7" w14:textId="77777777" w:rsidTr="0052305C">
        <w:trPr>
          <w:trHeight w:val="489"/>
        </w:trPr>
        <w:tc>
          <w:tcPr>
            <w:tcW w:w="2135" w:type="dxa"/>
          </w:tcPr>
          <w:p w14:paraId="162407D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</w:t>
            </w:r>
          </w:p>
        </w:tc>
        <w:tc>
          <w:tcPr>
            <w:tcW w:w="1984" w:type="dxa"/>
          </w:tcPr>
          <w:p w14:paraId="7F4EB7D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1,0</w:t>
            </w:r>
          </w:p>
        </w:tc>
        <w:tc>
          <w:tcPr>
            <w:tcW w:w="1985" w:type="dxa"/>
          </w:tcPr>
          <w:p w14:paraId="09F0D941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3718" w:type="dxa"/>
            <w:vMerge/>
          </w:tcPr>
          <w:p w14:paraId="77CB542C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36115C45" w14:textId="77777777" w:rsidTr="0052305C">
        <w:trPr>
          <w:trHeight w:val="489"/>
        </w:trPr>
        <w:tc>
          <w:tcPr>
            <w:tcW w:w="2135" w:type="dxa"/>
          </w:tcPr>
          <w:p w14:paraId="310C538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FX</w:t>
            </w:r>
          </w:p>
        </w:tc>
        <w:tc>
          <w:tcPr>
            <w:tcW w:w="1984" w:type="dxa"/>
          </w:tcPr>
          <w:p w14:paraId="40ED37E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985" w:type="dxa"/>
          </w:tcPr>
          <w:p w14:paraId="6786C5A0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25-49</w:t>
            </w:r>
          </w:p>
        </w:tc>
        <w:tc>
          <w:tcPr>
            <w:tcW w:w="3718" w:type="dxa"/>
          </w:tcPr>
          <w:p w14:paraId="38587F1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Неудовлетворительно</w:t>
            </w:r>
          </w:p>
        </w:tc>
      </w:tr>
      <w:tr w:rsidR="00E76DF5" w:rsidRPr="002D3F3F" w14:paraId="121A8A5A" w14:textId="77777777" w:rsidTr="0052305C">
        <w:trPr>
          <w:trHeight w:val="492"/>
        </w:trPr>
        <w:tc>
          <w:tcPr>
            <w:tcW w:w="2135" w:type="dxa"/>
          </w:tcPr>
          <w:p w14:paraId="530D89A6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</w:t>
            </w:r>
          </w:p>
        </w:tc>
        <w:tc>
          <w:tcPr>
            <w:tcW w:w="1984" w:type="dxa"/>
          </w:tcPr>
          <w:p w14:paraId="49668331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985" w:type="dxa"/>
          </w:tcPr>
          <w:p w14:paraId="7CC3B920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0-24</w:t>
            </w:r>
          </w:p>
        </w:tc>
        <w:tc>
          <w:tcPr>
            <w:tcW w:w="3718" w:type="dxa"/>
          </w:tcPr>
          <w:p w14:paraId="7BA2080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Скачать</w:t>
            </w:r>
          </w:p>
        </w:tc>
      </w:tr>
      <w:tr w:rsidR="00E76DF5" w:rsidRPr="002D3F3F" w14:paraId="43D7867A" w14:textId="77777777" w:rsidTr="0052305C">
        <w:trPr>
          <w:trHeight w:val="492"/>
        </w:trPr>
        <w:tc>
          <w:tcPr>
            <w:tcW w:w="2135" w:type="dxa"/>
          </w:tcPr>
          <w:p w14:paraId="1F3A4CC7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(Incomplete)</w:t>
            </w:r>
          </w:p>
        </w:tc>
        <w:tc>
          <w:tcPr>
            <w:tcW w:w="1984" w:type="dxa"/>
          </w:tcPr>
          <w:p w14:paraId="1AA03CF8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104FC54C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3718" w:type="dxa"/>
          </w:tcPr>
          <w:p w14:paraId="5F50A7DC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Предмет незаконченный</w:t>
            </w:r>
          </w:p>
          <w:p w14:paraId="3444860E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637E21EF" w14:textId="77777777" w:rsidTr="0052305C">
        <w:trPr>
          <w:trHeight w:val="492"/>
        </w:trPr>
        <w:tc>
          <w:tcPr>
            <w:tcW w:w="2135" w:type="dxa"/>
          </w:tcPr>
          <w:p w14:paraId="3E4EC36C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  (Pass)</w:t>
            </w:r>
          </w:p>
        </w:tc>
        <w:tc>
          <w:tcPr>
            <w:tcW w:w="1984" w:type="dxa"/>
          </w:tcPr>
          <w:p w14:paraId="6EABDC8D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5238F0A7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14:paraId="6D751201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18" w:type="dxa"/>
          </w:tcPr>
          <w:p w14:paraId="3F409A50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«Подсчитано»</w:t>
            </w:r>
          </w:p>
          <w:p w14:paraId="2C6CC2E9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5C4215BF" w14:textId="77777777" w:rsidTr="0052305C">
        <w:trPr>
          <w:trHeight w:val="492"/>
        </w:trPr>
        <w:tc>
          <w:tcPr>
            <w:tcW w:w="2135" w:type="dxa"/>
          </w:tcPr>
          <w:p w14:paraId="78E8BDFD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NP (No Рass)</w:t>
            </w:r>
          </w:p>
        </w:tc>
        <w:tc>
          <w:tcPr>
            <w:tcW w:w="1984" w:type="dxa"/>
          </w:tcPr>
          <w:p w14:paraId="13CD8FE5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5015F6C4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14:paraId="75A8AE58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18" w:type="dxa"/>
          </w:tcPr>
          <w:p w14:paraId="63354A72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«Не засчитывается»</w:t>
            </w:r>
          </w:p>
          <w:p w14:paraId="0E75E796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558B11F8" w14:textId="77777777" w:rsidTr="0052305C">
        <w:trPr>
          <w:trHeight w:val="492"/>
        </w:trPr>
        <w:tc>
          <w:tcPr>
            <w:tcW w:w="2135" w:type="dxa"/>
          </w:tcPr>
          <w:p w14:paraId="6E491953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 (Withdrawal)</w:t>
            </w:r>
          </w:p>
        </w:tc>
        <w:tc>
          <w:tcPr>
            <w:tcW w:w="1984" w:type="dxa"/>
          </w:tcPr>
          <w:p w14:paraId="055D764C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6D8FFFDF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3718" w:type="dxa"/>
          </w:tcPr>
          <w:p w14:paraId="48580C0A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«Отказ от дисциплины»</w:t>
            </w:r>
          </w:p>
          <w:p w14:paraId="74D2C98D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26355E6E" w14:textId="77777777" w:rsidTr="0052305C">
        <w:trPr>
          <w:trHeight w:val="492"/>
        </w:trPr>
        <w:tc>
          <w:tcPr>
            <w:tcW w:w="2135" w:type="dxa"/>
          </w:tcPr>
          <w:p w14:paraId="533D38B9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AW  (Academic Withdrawal)</w:t>
            </w:r>
          </w:p>
        </w:tc>
        <w:tc>
          <w:tcPr>
            <w:tcW w:w="1984" w:type="dxa"/>
          </w:tcPr>
          <w:p w14:paraId="6EB6050B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57EC7027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18" w:type="dxa"/>
          </w:tcPr>
          <w:p w14:paraId="24977D6F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Исключение из дисциплины по академической причине</w:t>
            </w:r>
          </w:p>
          <w:p w14:paraId="62B3C910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5173A1B0" w14:textId="77777777" w:rsidTr="0052305C">
        <w:trPr>
          <w:trHeight w:val="492"/>
        </w:trPr>
        <w:tc>
          <w:tcPr>
            <w:tcW w:w="2135" w:type="dxa"/>
          </w:tcPr>
          <w:p w14:paraId="68745FD9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AU  (Audit)</w:t>
            </w:r>
          </w:p>
        </w:tc>
        <w:tc>
          <w:tcPr>
            <w:tcW w:w="1984" w:type="dxa"/>
          </w:tcPr>
          <w:p w14:paraId="538E0962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0B0AD09E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3718" w:type="dxa"/>
          </w:tcPr>
          <w:p w14:paraId="38F1F2F9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"Предмет прослушан»</w:t>
            </w:r>
          </w:p>
          <w:p w14:paraId="35030F6D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70F04F5C" w14:textId="77777777" w:rsidTr="0052305C">
        <w:trPr>
          <w:trHeight w:val="492"/>
        </w:trPr>
        <w:tc>
          <w:tcPr>
            <w:tcW w:w="2135" w:type="dxa"/>
          </w:tcPr>
          <w:p w14:paraId="5C0EB5A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Аттестован </w:t>
            </w:r>
          </w:p>
        </w:tc>
        <w:tc>
          <w:tcPr>
            <w:tcW w:w="1984" w:type="dxa"/>
          </w:tcPr>
          <w:p w14:paraId="3B5BA3E8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45ABC5C3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30-60</w:t>
            </w:r>
          </w:p>
          <w:p w14:paraId="69CE9271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50-100</w:t>
            </w:r>
          </w:p>
        </w:tc>
        <w:tc>
          <w:tcPr>
            <w:tcW w:w="3718" w:type="dxa"/>
          </w:tcPr>
          <w:p w14:paraId="34D4F9A1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Аттестован</w:t>
            </w:r>
          </w:p>
          <w:p w14:paraId="697963A3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6DF5" w:rsidRPr="002D3F3F" w14:paraId="6154C9BD" w14:textId="77777777" w:rsidTr="0052305C">
        <w:trPr>
          <w:trHeight w:val="492"/>
        </w:trPr>
        <w:tc>
          <w:tcPr>
            <w:tcW w:w="2135" w:type="dxa"/>
          </w:tcPr>
          <w:p w14:paraId="4E2172E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аттестован</w:t>
            </w:r>
          </w:p>
        </w:tc>
        <w:tc>
          <w:tcPr>
            <w:tcW w:w="1984" w:type="dxa"/>
          </w:tcPr>
          <w:p w14:paraId="744128AE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02C2A096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0-29</w:t>
            </w:r>
          </w:p>
          <w:p w14:paraId="7F975A41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0-49</w:t>
            </w:r>
          </w:p>
        </w:tc>
        <w:tc>
          <w:tcPr>
            <w:tcW w:w="3718" w:type="dxa"/>
          </w:tcPr>
          <w:p w14:paraId="6C6E5F8E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 аттестован</w:t>
            </w:r>
          </w:p>
        </w:tc>
      </w:tr>
    </w:tbl>
    <w:p w14:paraId="26338EF0" w14:textId="77777777" w:rsidR="001A1A6D" w:rsidRPr="002D3F3F" w:rsidRDefault="001A1A6D" w:rsidP="00460F6C">
      <w:pPr>
        <w:tabs>
          <w:tab w:val="num" w:pos="643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A1A6D" w:rsidRPr="002D3F3F" w:rsidSect="00460F6C">
      <w:pgSz w:w="11920" w:h="1685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781"/>
    <w:multiLevelType w:val="multilevel"/>
    <w:tmpl w:val="F4EC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610A2"/>
    <w:multiLevelType w:val="multilevel"/>
    <w:tmpl w:val="8EE4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E6926"/>
    <w:multiLevelType w:val="multilevel"/>
    <w:tmpl w:val="6A88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E3F2043"/>
    <w:multiLevelType w:val="multilevel"/>
    <w:tmpl w:val="A558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F16AA"/>
    <w:multiLevelType w:val="multilevel"/>
    <w:tmpl w:val="3872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7DA4790"/>
    <w:multiLevelType w:val="multilevel"/>
    <w:tmpl w:val="251C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C3BF8"/>
    <w:multiLevelType w:val="multilevel"/>
    <w:tmpl w:val="BEF2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59566E"/>
    <w:multiLevelType w:val="multilevel"/>
    <w:tmpl w:val="FDB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77850E3"/>
    <w:multiLevelType w:val="multilevel"/>
    <w:tmpl w:val="95C0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A098E"/>
    <w:multiLevelType w:val="multilevel"/>
    <w:tmpl w:val="726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B208E"/>
    <w:multiLevelType w:val="multilevel"/>
    <w:tmpl w:val="5FB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FA"/>
    <w:rsid w:val="000B40F9"/>
    <w:rsid w:val="000E30AF"/>
    <w:rsid w:val="001A1A6D"/>
    <w:rsid w:val="001D2FA8"/>
    <w:rsid w:val="001E3C21"/>
    <w:rsid w:val="001E4D33"/>
    <w:rsid w:val="00224BFA"/>
    <w:rsid w:val="00274446"/>
    <w:rsid w:val="00296530"/>
    <w:rsid w:val="002C367B"/>
    <w:rsid w:val="002D0A57"/>
    <w:rsid w:val="002D3F3F"/>
    <w:rsid w:val="00367CCD"/>
    <w:rsid w:val="00373318"/>
    <w:rsid w:val="003C3AB4"/>
    <w:rsid w:val="003C539D"/>
    <w:rsid w:val="0041086D"/>
    <w:rsid w:val="00444A12"/>
    <w:rsid w:val="00460F6C"/>
    <w:rsid w:val="00493A5A"/>
    <w:rsid w:val="005B54BF"/>
    <w:rsid w:val="006151BC"/>
    <w:rsid w:val="00793069"/>
    <w:rsid w:val="008C0768"/>
    <w:rsid w:val="008D21FE"/>
    <w:rsid w:val="00947BEF"/>
    <w:rsid w:val="0099770E"/>
    <w:rsid w:val="00A13783"/>
    <w:rsid w:val="00A31EF3"/>
    <w:rsid w:val="00A54463"/>
    <w:rsid w:val="00A67924"/>
    <w:rsid w:val="00A90C1E"/>
    <w:rsid w:val="00A92C29"/>
    <w:rsid w:val="00BD28E2"/>
    <w:rsid w:val="00C16F08"/>
    <w:rsid w:val="00CB6087"/>
    <w:rsid w:val="00CC01C3"/>
    <w:rsid w:val="00CD2A01"/>
    <w:rsid w:val="00DE36AF"/>
    <w:rsid w:val="00E1027B"/>
    <w:rsid w:val="00E57209"/>
    <w:rsid w:val="00E76DF5"/>
    <w:rsid w:val="00EB25C8"/>
    <w:rsid w:val="00F5498E"/>
    <w:rsid w:val="00F82E4D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6395"/>
  <w15:docId w15:val="{56EA3A46-9FF4-46F8-BDDF-5F53A1C6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B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  <w:style w:type="character" w:styleId="a9">
    <w:name w:val="Unresolved Mention"/>
    <w:basedOn w:val="a0"/>
    <w:uiPriority w:val="99"/>
    <w:semiHidden/>
    <w:unhideWhenUsed/>
    <w:rsid w:val="00367CCD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6151BC"/>
  </w:style>
  <w:style w:type="table" w:customStyle="1" w:styleId="12">
    <w:name w:val="Таблица плотная1"/>
    <w:basedOn w:val="a1"/>
    <w:uiPriority w:val="59"/>
    <w:rsid w:val="00E7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E76D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6DF5"/>
  </w:style>
  <w:style w:type="table" w:customStyle="1" w:styleId="TableNormal2">
    <w:name w:val="Table Normal2"/>
    <w:uiPriority w:val="2"/>
    <w:semiHidden/>
    <w:unhideWhenUsed/>
    <w:qFormat/>
    <w:rsid w:val="00E76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aliases w:val="Таблица плотная"/>
    <w:basedOn w:val="a1"/>
    <w:uiPriority w:val="39"/>
    <w:rsid w:val="00E7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E76DF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2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Strong"/>
    <w:basedOn w:val="a0"/>
    <w:uiPriority w:val="22"/>
    <w:qFormat/>
    <w:rsid w:val="00CD2A0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7B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d">
    <w:name w:val="Normal (Web)"/>
    <w:basedOn w:val="a"/>
    <w:uiPriority w:val="99"/>
    <w:semiHidden/>
    <w:unhideWhenUsed/>
    <w:rsid w:val="0094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45</cp:revision>
  <dcterms:created xsi:type="dcterms:W3CDTF">2021-04-02T13:32:00Z</dcterms:created>
  <dcterms:modified xsi:type="dcterms:W3CDTF">2025-01-16T17:29:00Z</dcterms:modified>
</cp:coreProperties>
</file>